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5C" w:rsidRDefault="00A94F5C" w:rsidP="00A94F5C">
      <w:pPr>
        <w:pStyle w:val="BodyText"/>
        <w:jc w:val="both"/>
        <w:rPr>
          <w:rFonts w:ascii="Arial Narrow" w:hAnsi="Arial Narrow"/>
          <w:b/>
          <w:bCs/>
          <w:sz w:val="24"/>
        </w:rPr>
      </w:pPr>
    </w:p>
    <w:p w:rsidR="00A94F5C" w:rsidRDefault="00A94F5C" w:rsidP="00A94F5C">
      <w:pPr>
        <w:pStyle w:val="BodyText"/>
        <w:jc w:val="both"/>
        <w:rPr>
          <w:rFonts w:asciiTheme="minorHAnsi" w:hAnsiTheme="minorHAnsi" w:cstheme="minorHAnsi"/>
          <w:b/>
          <w:bCs/>
          <w:sz w:val="24"/>
        </w:rPr>
      </w:pPr>
    </w:p>
    <w:p w:rsidR="00A94F5C" w:rsidRDefault="00A94F5C" w:rsidP="00A94F5C">
      <w:pPr>
        <w:pStyle w:val="BodyText"/>
        <w:jc w:val="both"/>
        <w:rPr>
          <w:rFonts w:asciiTheme="minorHAnsi" w:hAnsiTheme="minorHAnsi" w:cstheme="minorHAnsi"/>
          <w:b/>
          <w:bCs/>
          <w:sz w:val="24"/>
        </w:rPr>
      </w:pPr>
      <w:r>
        <w:rPr>
          <w:noProof/>
          <w:lang w:val="en-IE" w:eastAsia="en-IE"/>
        </w:rPr>
        <w:drawing>
          <wp:inline distT="0" distB="0" distL="0" distR="0" wp14:anchorId="7FBB1019" wp14:editId="46658B9D">
            <wp:extent cx="1066800" cy="413759"/>
            <wp:effectExtent l="0" t="0" r="0" b="5715"/>
            <wp:docPr id="1" name="Picture 1"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316" cy="415511"/>
                    </a:xfrm>
                    <a:prstGeom prst="rect">
                      <a:avLst/>
                    </a:prstGeom>
                    <a:noFill/>
                    <a:ln>
                      <a:noFill/>
                    </a:ln>
                  </pic:spPr>
                </pic:pic>
              </a:graphicData>
            </a:graphic>
          </wp:inline>
        </w:drawing>
      </w:r>
    </w:p>
    <w:p w:rsidR="00A94F5C" w:rsidRDefault="00A94F5C" w:rsidP="00A94F5C">
      <w:pPr>
        <w:pStyle w:val="BodyText"/>
        <w:jc w:val="both"/>
        <w:rPr>
          <w:rFonts w:asciiTheme="minorHAnsi" w:hAnsiTheme="minorHAnsi" w:cstheme="minorHAnsi"/>
          <w:b/>
          <w:bCs/>
          <w:sz w:val="24"/>
        </w:rPr>
      </w:pPr>
    </w:p>
    <w:p w:rsidR="00A94F5C" w:rsidRPr="003340A2" w:rsidRDefault="00A94F5C" w:rsidP="00A94F5C">
      <w:pPr>
        <w:pStyle w:val="BodyText"/>
        <w:jc w:val="both"/>
        <w:rPr>
          <w:rFonts w:asciiTheme="minorHAnsi" w:hAnsiTheme="minorHAnsi" w:cstheme="minorHAnsi"/>
          <w:b/>
          <w:bCs/>
          <w:sz w:val="24"/>
        </w:rPr>
      </w:pPr>
      <w:r w:rsidRPr="003340A2">
        <w:rPr>
          <w:rFonts w:asciiTheme="minorHAnsi" w:hAnsiTheme="minorHAnsi" w:cstheme="minorHAnsi"/>
          <w:b/>
          <w:bCs/>
          <w:sz w:val="24"/>
        </w:rPr>
        <w:t xml:space="preserve">Fáilteoidh an Bord roimh iarratais ar na folúntais mhúinteoireachta seo a leanas a d’fhéadfadh a bheith i gceist i </w:t>
      </w:r>
      <w:r>
        <w:rPr>
          <w:rFonts w:asciiTheme="minorHAnsi" w:hAnsiTheme="minorHAnsi" w:cstheme="minorHAnsi"/>
          <w:b/>
          <w:bCs/>
          <w:sz w:val="24"/>
        </w:rPr>
        <w:t>scoileanna/coláistí/i</w:t>
      </w:r>
      <w:r w:rsidRPr="003340A2">
        <w:rPr>
          <w:rFonts w:asciiTheme="minorHAnsi" w:hAnsiTheme="minorHAnsi" w:cstheme="minorHAnsi"/>
          <w:b/>
          <w:bCs/>
          <w:sz w:val="24"/>
        </w:rPr>
        <w:t>onaid Bhord Oideachais agus Oiliúna na Gaillimhe agus Ros Comá</w:t>
      </w:r>
      <w:r>
        <w:rPr>
          <w:rFonts w:asciiTheme="minorHAnsi" w:hAnsiTheme="minorHAnsi" w:cstheme="minorHAnsi"/>
          <w:b/>
          <w:bCs/>
          <w:sz w:val="24"/>
        </w:rPr>
        <w:t>in (GRETB) le linn na bliana acadúla 2020/2021</w:t>
      </w:r>
      <w:r w:rsidRPr="003340A2">
        <w:rPr>
          <w:rFonts w:asciiTheme="minorHAnsi" w:hAnsiTheme="minorHAnsi" w:cstheme="minorHAnsi"/>
          <w:b/>
          <w:bCs/>
          <w:sz w:val="24"/>
        </w:rPr>
        <w:t>.</w:t>
      </w:r>
    </w:p>
    <w:p w:rsidR="00A94F5C" w:rsidRPr="003340A2" w:rsidRDefault="00A94F5C" w:rsidP="00A94F5C">
      <w:pPr>
        <w:pStyle w:val="BodyText"/>
        <w:jc w:val="both"/>
        <w:rPr>
          <w:rFonts w:asciiTheme="minorHAnsi" w:hAnsiTheme="minorHAnsi" w:cstheme="minorHAnsi"/>
          <w:b/>
          <w:bCs/>
          <w:sz w:val="24"/>
        </w:rPr>
      </w:pPr>
    </w:p>
    <w:p w:rsidR="00A94F5C" w:rsidRPr="003340A2" w:rsidRDefault="00A94F5C" w:rsidP="00A94F5C">
      <w:pPr>
        <w:pStyle w:val="BodyText"/>
        <w:ind w:left="2160" w:right="-188" w:hanging="2160"/>
        <w:jc w:val="both"/>
        <w:outlineLvl w:val="0"/>
        <w:rPr>
          <w:rFonts w:asciiTheme="minorHAnsi" w:hAnsiTheme="minorHAnsi" w:cstheme="minorHAnsi"/>
          <w:b/>
        </w:rPr>
      </w:pPr>
      <w:r w:rsidRPr="009960FA">
        <w:rPr>
          <w:rFonts w:asciiTheme="minorHAnsi" w:hAnsiTheme="minorHAnsi" w:cstheme="minorHAnsi"/>
          <w:b/>
          <w:highlight w:val="lightGray"/>
        </w:rPr>
        <w:t>AN POST</w:t>
      </w:r>
      <w:r w:rsidRPr="009960FA">
        <w:rPr>
          <w:rFonts w:asciiTheme="minorHAnsi" w:hAnsiTheme="minorHAnsi" w:cstheme="minorHAnsi"/>
          <w:highlight w:val="lightGray"/>
        </w:rPr>
        <w:t>:</w:t>
      </w:r>
      <w:r w:rsidRPr="009960FA">
        <w:rPr>
          <w:rFonts w:asciiTheme="minorHAnsi" w:hAnsiTheme="minorHAnsi" w:cstheme="minorHAnsi"/>
          <w:highlight w:val="lightGray"/>
        </w:rPr>
        <w:tab/>
      </w:r>
      <w:r w:rsidRPr="009960FA">
        <w:rPr>
          <w:rFonts w:asciiTheme="minorHAnsi" w:hAnsiTheme="minorHAnsi" w:cstheme="minorHAnsi"/>
          <w:b/>
          <w:highlight w:val="lightGray"/>
        </w:rPr>
        <w:t>MÚINTEOIR IAR-BHUNOIDEACHAIS</w:t>
      </w:r>
      <w:r w:rsidRPr="003340A2">
        <w:rPr>
          <w:rFonts w:asciiTheme="minorHAnsi" w:hAnsiTheme="minorHAnsi" w:cstheme="minorHAnsi"/>
          <w:b/>
        </w:rPr>
        <w:t xml:space="preserve"> </w:t>
      </w:r>
    </w:p>
    <w:p w:rsidR="00A94F5C" w:rsidRPr="003340A2" w:rsidRDefault="00A94F5C" w:rsidP="00A94F5C">
      <w:pPr>
        <w:pStyle w:val="BodyText"/>
        <w:ind w:left="2160" w:right="-188" w:hanging="2160"/>
        <w:jc w:val="both"/>
        <w:outlineLvl w:val="0"/>
        <w:rPr>
          <w:rFonts w:asciiTheme="minorHAnsi" w:hAnsiTheme="minorHAnsi" w:cstheme="minorHAnsi"/>
        </w:rPr>
      </w:pPr>
    </w:p>
    <w:p w:rsidR="00A94F5C" w:rsidRPr="003340A2" w:rsidRDefault="00A94F5C" w:rsidP="00A94F5C">
      <w:pPr>
        <w:pStyle w:val="BodyText"/>
        <w:ind w:left="2160" w:right="-188" w:hanging="2160"/>
        <w:jc w:val="both"/>
        <w:outlineLvl w:val="0"/>
        <w:rPr>
          <w:rFonts w:asciiTheme="minorHAnsi" w:hAnsiTheme="minorHAnsi" w:cstheme="minorHAnsi"/>
        </w:rPr>
      </w:pPr>
      <w:r w:rsidRPr="003340A2">
        <w:rPr>
          <w:rFonts w:asciiTheme="minorHAnsi" w:hAnsiTheme="minorHAnsi" w:cstheme="minorHAnsi"/>
          <w:b/>
        </w:rPr>
        <w:t>Cineál Fostaíochta:</w:t>
      </w:r>
      <w:r w:rsidRPr="003340A2">
        <w:rPr>
          <w:rFonts w:asciiTheme="minorHAnsi" w:hAnsiTheme="minorHAnsi" w:cstheme="minorHAnsi"/>
        </w:rPr>
        <w:tab/>
        <w:t>Ar Conradh Lánaimseartha/Pro-Rata &amp; Páirtaimseartha</w:t>
      </w:r>
    </w:p>
    <w:p w:rsidR="00A94F5C" w:rsidRPr="003340A2" w:rsidRDefault="00A94F5C" w:rsidP="00A94F5C">
      <w:pPr>
        <w:pStyle w:val="BodyText"/>
        <w:jc w:val="both"/>
        <w:outlineLvl w:val="0"/>
        <w:rPr>
          <w:rFonts w:asciiTheme="minorHAnsi" w:hAnsiTheme="minorHAnsi" w:cstheme="minorHAnsi"/>
          <w:b/>
          <w:sz w:val="24"/>
        </w:rPr>
      </w:pPr>
    </w:p>
    <w:p w:rsidR="00A94F5C" w:rsidRPr="003340A2" w:rsidRDefault="00A94F5C" w:rsidP="00A94F5C">
      <w:pPr>
        <w:pStyle w:val="BodyText"/>
        <w:jc w:val="both"/>
        <w:outlineLvl w:val="0"/>
        <w:rPr>
          <w:rFonts w:asciiTheme="minorHAnsi" w:hAnsiTheme="minorHAnsi" w:cstheme="minorHAnsi"/>
          <w:sz w:val="24"/>
        </w:rPr>
      </w:pPr>
      <w:r w:rsidRPr="003340A2">
        <w:rPr>
          <w:rFonts w:asciiTheme="minorHAnsi" w:hAnsiTheme="minorHAnsi" w:cstheme="minorHAnsi"/>
          <w:sz w:val="24"/>
        </w:rPr>
        <w:t xml:space="preserve">Tá na ceapacháin seo faoi réir fhaomhadh na Roinne Oideachais agus Scileanna agus Stiúrthóir na Scéime Ath-imlonnaithe. </w:t>
      </w:r>
    </w:p>
    <w:p w:rsidR="00A94F5C" w:rsidRPr="003340A2" w:rsidRDefault="00A94F5C" w:rsidP="00A94F5C">
      <w:pPr>
        <w:pStyle w:val="BodyText"/>
        <w:jc w:val="both"/>
        <w:outlineLvl w:val="0"/>
        <w:rPr>
          <w:rFonts w:asciiTheme="minorHAnsi" w:hAnsiTheme="minorHAnsi" w:cstheme="minorHAnsi"/>
          <w:sz w:val="24"/>
        </w:rPr>
      </w:pPr>
    </w:p>
    <w:p w:rsidR="00A94F5C" w:rsidRPr="003340A2" w:rsidRDefault="00A94F5C" w:rsidP="00A94F5C">
      <w:pPr>
        <w:pStyle w:val="BodyText"/>
        <w:jc w:val="both"/>
        <w:outlineLvl w:val="0"/>
        <w:rPr>
          <w:rFonts w:asciiTheme="minorHAnsi" w:hAnsiTheme="minorHAnsi" w:cstheme="minorHAnsi"/>
          <w:sz w:val="24"/>
        </w:rPr>
      </w:pPr>
      <w:r w:rsidRPr="003340A2">
        <w:rPr>
          <w:rFonts w:asciiTheme="minorHAnsi" w:hAnsiTheme="minorHAnsi" w:cstheme="minorHAnsi"/>
          <w:sz w:val="24"/>
        </w:rPr>
        <w:t>Beidh aon iarratas a fhaightear bailí le haghaidh b</w:t>
      </w:r>
      <w:r>
        <w:rPr>
          <w:rFonts w:asciiTheme="minorHAnsi" w:hAnsiTheme="minorHAnsi" w:cstheme="minorHAnsi"/>
          <w:sz w:val="24"/>
        </w:rPr>
        <w:t>reithniú suas go 1 Samhain 2020</w:t>
      </w:r>
      <w:r w:rsidRPr="003340A2">
        <w:rPr>
          <w:rFonts w:asciiTheme="minorHAnsi" w:hAnsiTheme="minorHAnsi" w:cstheme="minorHAnsi"/>
          <w:sz w:val="24"/>
        </w:rPr>
        <w:t>.</w:t>
      </w:r>
    </w:p>
    <w:p w:rsidR="00A94F5C" w:rsidRPr="003340A2" w:rsidRDefault="00A94F5C" w:rsidP="00A94F5C">
      <w:pPr>
        <w:pStyle w:val="BodyText"/>
        <w:jc w:val="both"/>
        <w:rPr>
          <w:rFonts w:asciiTheme="minorHAnsi" w:hAnsiTheme="minorHAnsi" w:cstheme="minorHAnsi"/>
          <w:b/>
          <w:sz w:val="24"/>
        </w:rPr>
      </w:pPr>
    </w:p>
    <w:p w:rsidR="00A94F5C" w:rsidRDefault="00A94F5C" w:rsidP="00A94F5C">
      <w:pPr>
        <w:pStyle w:val="BodyText"/>
        <w:jc w:val="both"/>
        <w:rPr>
          <w:rFonts w:asciiTheme="minorHAnsi" w:hAnsiTheme="minorHAnsi" w:cstheme="minorHAnsi"/>
          <w:bCs/>
          <w:sz w:val="24"/>
        </w:rPr>
      </w:pPr>
      <w:r w:rsidRPr="003340A2">
        <w:rPr>
          <w:rFonts w:asciiTheme="minorHAnsi" w:hAnsiTheme="minorHAnsi" w:cstheme="minorHAnsi"/>
          <w:bCs/>
          <w:sz w:val="24"/>
        </w:rPr>
        <w:t>Cáilíochtaí, scála tuarastail agus coinníollacha seirbhíse de réir Mheamram V7 na Roinne Oideachais agus Scileanna</w:t>
      </w:r>
    </w:p>
    <w:p w:rsidR="00935EFF" w:rsidRDefault="00935EFF" w:rsidP="00A94F5C">
      <w:pPr>
        <w:pStyle w:val="BodyText"/>
        <w:jc w:val="both"/>
        <w:rPr>
          <w:rFonts w:asciiTheme="minorHAnsi" w:hAnsiTheme="minorHAnsi" w:cstheme="minorHAnsi"/>
          <w:bCs/>
          <w:sz w:val="24"/>
        </w:rPr>
      </w:pPr>
    </w:p>
    <w:p w:rsidR="00A94F5C" w:rsidRPr="000A03A5" w:rsidRDefault="00A105BA" w:rsidP="009F41AF">
      <w:pPr>
        <w:pStyle w:val="NormalWeb"/>
        <w:spacing w:line="291" w:lineRule="atLeast"/>
        <w:rPr>
          <w:rFonts w:ascii="Arial" w:hAnsi="Arial" w:cs="Arial"/>
          <w:lang w:val="en-US"/>
        </w:rPr>
      </w:pPr>
      <w:r>
        <w:rPr>
          <w:rFonts w:ascii="Arial" w:hAnsi="Arial" w:cs="Arial"/>
          <w:b/>
          <w:bCs/>
          <w:lang w:val="en-US"/>
        </w:rPr>
        <w:t xml:space="preserve">Bunófar painéil GRETB </w:t>
      </w:r>
      <w:r w:rsidR="009F41AF" w:rsidRPr="000A03A5">
        <w:rPr>
          <w:rFonts w:ascii="Arial" w:hAnsi="Arial" w:cs="Arial"/>
          <w:b/>
          <w:bCs/>
          <w:lang w:val="en-US"/>
        </w:rPr>
        <w:t xml:space="preserve">le Folúntais Láithreach sna hábhair </w:t>
      </w:r>
      <w:r>
        <w:rPr>
          <w:rFonts w:ascii="Arial" w:hAnsi="Arial" w:cs="Arial"/>
          <w:b/>
          <w:bCs/>
          <w:lang w:val="en-US"/>
        </w:rPr>
        <w:t xml:space="preserve">seo </w:t>
      </w:r>
      <w:r w:rsidR="009F41AF" w:rsidRPr="000A03A5">
        <w:rPr>
          <w:rFonts w:ascii="Arial" w:hAnsi="Arial" w:cs="Arial"/>
          <w:b/>
          <w:bCs/>
          <w:lang w:val="en-US"/>
        </w:rPr>
        <w:t>thíos: </w:t>
      </w:r>
    </w:p>
    <w:p w:rsidR="00DB2D0B" w:rsidRPr="000A03A5" w:rsidRDefault="00DB2D0B" w:rsidP="00DB2D0B">
      <w:pPr>
        <w:pStyle w:val="BodyText"/>
        <w:jc w:val="both"/>
        <w:rPr>
          <w:rFonts w:ascii="Arial Narrow" w:hAnsi="Arial Narrow"/>
          <w:b/>
          <w:u w:val="single"/>
        </w:rPr>
      </w:pPr>
      <w:r w:rsidRPr="000A03A5">
        <w:rPr>
          <w:rFonts w:ascii="Arial Narrow" w:hAnsi="Arial Narrow"/>
          <w:b/>
          <w:u w:val="single"/>
        </w:rPr>
        <w:t>Coláiste an Ard- Easpaig, Bóthar Bhaile Átha an Rí, Tua</w:t>
      </w:r>
      <w:r w:rsidR="00A105BA">
        <w:rPr>
          <w:rFonts w:ascii="Arial Narrow" w:hAnsi="Arial Narrow"/>
          <w:b/>
          <w:u w:val="single"/>
        </w:rPr>
        <w:t>i</w:t>
      </w:r>
      <w:r w:rsidRPr="000A03A5">
        <w:rPr>
          <w:rFonts w:ascii="Arial Narrow" w:hAnsi="Arial Narrow"/>
          <w:b/>
          <w:u w:val="single"/>
        </w:rPr>
        <w:t>m, Co.na Gaillimhe:</w:t>
      </w:r>
    </w:p>
    <w:p w:rsidR="00262339" w:rsidRPr="000A03A5" w:rsidRDefault="00262339" w:rsidP="00935EFF">
      <w:pPr>
        <w:pStyle w:val="BodyText"/>
        <w:jc w:val="both"/>
        <w:outlineLvl w:val="0"/>
        <w:rPr>
          <w:rFonts w:ascii="Arial Narrow" w:hAnsi="Arial Narrow"/>
          <w:b/>
        </w:rPr>
      </w:pPr>
      <w:r w:rsidRPr="000A03A5">
        <w:rPr>
          <w:rFonts w:ascii="Arial Narrow" w:hAnsi="Arial Narrow"/>
          <w:b/>
        </w:rPr>
        <w:t>Limistéar</w:t>
      </w:r>
    </w:p>
    <w:p w:rsidR="00935EFF" w:rsidRPr="000A03A5" w:rsidRDefault="00262339" w:rsidP="00935EFF">
      <w:pPr>
        <w:pStyle w:val="BodyText"/>
        <w:jc w:val="both"/>
        <w:outlineLvl w:val="0"/>
        <w:rPr>
          <w:rFonts w:ascii="Arial Narrow" w:hAnsi="Arial Narrow"/>
          <w:i/>
        </w:rPr>
      </w:pPr>
      <w:r w:rsidRPr="000A03A5">
        <w:rPr>
          <w:rFonts w:ascii="Arial Narrow" w:hAnsi="Arial Narrow"/>
          <w:b/>
        </w:rPr>
        <w:t>Ábhair</w:t>
      </w:r>
      <w:r w:rsidR="00D206DA" w:rsidRPr="000A03A5">
        <w:rPr>
          <w:rFonts w:ascii="Arial Narrow" w:hAnsi="Arial Narrow"/>
        </w:rPr>
        <w:tab/>
      </w:r>
      <w:r w:rsidR="00D206DA" w:rsidRPr="000A03A5">
        <w:rPr>
          <w:rFonts w:ascii="Arial Narrow" w:hAnsi="Arial Narrow"/>
        </w:rPr>
        <w:tab/>
        <w:t>GR20-064</w:t>
      </w:r>
      <w:r w:rsidR="00935EFF" w:rsidRPr="000A03A5">
        <w:rPr>
          <w:rFonts w:ascii="Arial Narrow" w:hAnsi="Arial Narrow"/>
        </w:rPr>
        <w:tab/>
      </w:r>
      <w:r w:rsidR="00D206DA" w:rsidRPr="000A03A5">
        <w:rPr>
          <w:rFonts w:ascii="Arial Narrow" w:hAnsi="Arial Narrow"/>
        </w:rPr>
        <w:t>Acmhainn</w:t>
      </w:r>
      <w:r w:rsidR="00935EFF" w:rsidRPr="000A03A5">
        <w:rPr>
          <w:rFonts w:ascii="Arial Narrow" w:hAnsi="Arial Narrow"/>
        </w:rPr>
        <w:t xml:space="preserve">: </w:t>
      </w:r>
      <w:r w:rsidRPr="000A03A5">
        <w:rPr>
          <w:rFonts w:ascii="Arial Narrow" w:hAnsi="Arial Narrow"/>
          <w:i/>
        </w:rPr>
        <w:t>22 uair</w:t>
      </w:r>
      <w:r w:rsidR="00935EFF" w:rsidRPr="000A03A5">
        <w:rPr>
          <w:rFonts w:ascii="Arial Narrow" w:hAnsi="Arial Narrow"/>
          <w:i/>
        </w:rPr>
        <w:t xml:space="preserve"> </w:t>
      </w:r>
      <w:r w:rsidR="002E2648" w:rsidRPr="000A03A5">
        <w:rPr>
          <w:rFonts w:ascii="Arial Narrow" w:hAnsi="Arial Narrow"/>
          <w:i/>
        </w:rPr>
        <w:t xml:space="preserve">– </w:t>
      </w:r>
      <w:r w:rsidR="00DB2D0B" w:rsidRPr="000A03A5">
        <w:rPr>
          <w:rFonts w:ascii="Arial Narrow" w:hAnsi="Arial Narrow"/>
          <w:i/>
        </w:rPr>
        <w:t>Saoire Mháithreachais</w:t>
      </w:r>
      <w:r w:rsidR="002E2648" w:rsidRPr="000A03A5">
        <w:rPr>
          <w:rFonts w:ascii="Arial Narrow" w:hAnsi="Arial Narrow"/>
          <w:i/>
        </w:rPr>
        <w:t xml:space="preserve">- </w:t>
      </w:r>
      <w:r w:rsidR="00773322" w:rsidRPr="000A03A5">
        <w:rPr>
          <w:rFonts w:ascii="Arial Narrow" w:hAnsi="Arial Narrow"/>
          <w:i/>
        </w:rPr>
        <w:t xml:space="preserve"> Ag tosú Lúnasa 2020 </w:t>
      </w:r>
    </w:p>
    <w:p w:rsidR="0059569D" w:rsidRPr="000A03A5" w:rsidRDefault="0059569D" w:rsidP="00935EFF">
      <w:pPr>
        <w:pStyle w:val="BodyText"/>
        <w:jc w:val="both"/>
        <w:outlineLvl w:val="0"/>
        <w:rPr>
          <w:rFonts w:ascii="Arial Narrow" w:hAnsi="Arial Narrow"/>
          <w:i/>
        </w:rPr>
      </w:pPr>
    </w:p>
    <w:p w:rsidR="0059569D" w:rsidRPr="000A03A5" w:rsidRDefault="0059569D" w:rsidP="0059569D">
      <w:pPr>
        <w:pStyle w:val="BodyText"/>
        <w:jc w:val="both"/>
        <w:rPr>
          <w:rFonts w:ascii="Arial Narrow" w:hAnsi="Arial Narrow"/>
          <w:b/>
          <w:u w:val="single"/>
        </w:rPr>
      </w:pPr>
    </w:p>
    <w:p w:rsidR="0059569D" w:rsidRPr="000A03A5" w:rsidRDefault="0059569D" w:rsidP="0059569D">
      <w:pPr>
        <w:pStyle w:val="BodyText"/>
        <w:jc w:val="both"/>
        <w:rPr>
          <w:rFonts w:ascii="Arial Narrow" w:hAnsi="Arial Narrow"/>
          <w:b/>
          <w:u w:val="single"/>
        </w:rPr>
      </w:pPr>
      <w:r w:rsidRPr="000A03A5">
        <w:rPr>
          <w:rFonts w:ascii="Arial Narrow" w:hAnsi="Arial Narrow"/>
          <w:b/>
          <w:u w:val="single"/>
        </w:rPr>
        <w:t>Coláis</w:t>
      </w:r>
      <w:r w:rsidR="00A105BA">
        <w:rPr>
          <w:rFonts w:ascii="Arial Narrow" w:hAnsi="Arial Narrow"/>
          <w:b/>
          <w:u w:val="single"/>
        </w:rPr>
        <w:t xml:space="preserve">te Pobail na Mainistreach, </w:t>
      </w:r>
      <w:r w:rsidR="00194DE5">
        <w:rPr>
          <w:rFonts w:ascii="Arial Narrow" w:hAnsi="Arial Narrow"/>
          <w:b/>
          <w:u w:val="single"/>
        </w:rPr>
        <w:t>Mainistir</w:t>
      </w:r>
      <w:r w:rsidR="00A105BA">
        <w:rPr>
          <w:rFonts w:ascii="Arial Narrow" w:hAnsi="Arial Narrow"/>
          <w:b/>
          <w:u w:val="single"/>
        </w:rPr>
        <w:t xml:space="preserve"> na </w:t>
      </w:r>
      <w:r w:rsidR="00194DE5">
        <w:rPr>
          <w:rFonts w:ascii="Arial Narrow" w:hAnsi="Arial Narrow"/>
          <w:b/>
          <w:u w:val="single"/>
        </w:rPr>
        <w:t>Buille</w:t>
      </w:r>
      <w:r w:rsidRPr="000A03A5">
        <w:rPr>
          <w:rFonts w:ascii="Arial Narrow" w:hAnsi="Arial Narrow"/>
          <w:b/>
          <w:u w:val="single"/>
        </w:rPr>
        <w:t xml:space="preserve">, Co. Ros Comáin </w:t>
      </w:r>
    </w:p>
    <w:p w:rsidR="0059569D" w:rsidRPr="000A03A5" w:rsidRDefault="0059569D" w:rsidP="0059569D">
      <w:pPr>
        <w:pStyle w:val="BodyText"/>
        <w:jc w:val="both"/>
        <w:outlineLvl w:val="0"/>
        <w:rPr>
          <w:rFonts w:ascii="Arial Narrow" w:hAnsi="Arial Narrow"/>
          <w:b/>
        </w:rPr>
      </w:pPr>
      <w:r w:rsidRPr="000A03A5">
        <w:rPr>
          <w:rFonts w:ascii="Arial Narrow" w:hAnsi="Arial Narrow"/>
          <w:b/>
        </w:rPr>
        <w:t>Limistéar</w:t>
      </w:r>
    </w:p>
    <w:p w:rsidR="0059569D" w:rsidRPr="000A03A5" w:rsidRDefault="00194DE5" w:rsidP="0059569D">
      <w:pPr>
        <w:pStyle w:val="BodyText"/>
        <w:jc w:val="both"/>
        <w:outlineLvl w:val="0"/>
        <w:rPr>
          <w:rFonts w:ascii="Arial Narrow" w:hAnsi="Arial Narrow"/>
          <w:i/>
        </w:rPr>
      </w:pPr>
      <w:r w:rsidRPr="000A03A5">
        <w:rPr>
          <w:rFonts w:ascii="Arial Narrow" w:hAnsi="Arial Narrow"/>
          <w:b/>
        </w:rPr>
        <w:t>Ábhair</w:t>
      </w:r>
      <w:r w:rsidR="0059569D" w:rsidRPr="000A03A5">
        <w:rPr>
          <w:rFonts w:ascii="Arial Narrow" w:hAnsi="Arial Narrow"/>
        </w:rPr>
        <w:tab/>
      </w:r>
      <w:r w:rsidR="0059569D" w:rsidRPr="000A03A5">
        <w:rPr>
          <w:rFonts w:ascii="Arial Narrow" w:hAnsi="Arial Narrow"/>
        </w:rPr>
        <w:tab/>
      </w:r>
      <w:r w:rsidR="00406B25">
        <w:rPr>
          <w:rFonts w:ascii="Arial Narrow" w:hAnsi="Arial Narrow"/>
        </w:rPr>
        <w:t xml:space="preserve">GR20-065           </w:t>
      </w:r>
      <w:r w:rsidR="0059569D" w:rsidRPr="000A03A5">
        <w:rPr>
          <w:rFonts w:ascii="Arial Narrow" w:hAnsi="Arial Narrow"/>
        </w:rPr>
        <w:t xml:space="preserve">Máta: </w:t>
      </w:r>
      <w:r w:rsidR="0059569D" w:rsidRPr="000A03A5">
        <w:rPr>
          <w:rFonts w:ascii="Arial Narrow" w:hAnsi="Arial Narrow"/>
          <w:i/>
        </w:rPr>
        <w:t xml:space="preserve">22 uair – Saoire Mháithreachais </w:t>
      </w:r>
      <w:r w:rsidRPr="000A03A5">
        <w:rPr>
          <w:rFonts w:ascii="Arial Narrow" w:hAnsi="Arial Narrow"/>
          <w:i/>
        </w:rPr>
        <w:t>- Ag</w:t>
      </w:r>
      <w:r w:rsidR="0059569D" w:rsidRPr="000A03A5">
        <w:rPr>
          <w:rFonts w:ascii="Arial Narrow" w:hAnsi="Arial Narrow"/>
          <w:i/>
        </w:rPr>
        <w:t xml:space="preserve"> tosú Lúnasa 2020</w:t>
      </w:r>
    </w:p>
    <w:p w:rsidR="0059569D" w:rsidRPr="000A03A5" w:rsidRDefault="0059569D" w:rsidP="0059569D">
      <w:pPr>
        <w:pStyle w:val="BodyText"/>
        <w:jc w:val="both"/>
        <w:rPr>
          <w:rFonts w:ascii="Arial Narrow" w:hAnsi="Arial Narrow"/>
          <w:b/>
          <w:u w:val="single"/>
        </w:rPr>
      </w:pPr>
    </w:p>
    <w:p w:rsidR="0059569D" w:rsidRPr="000A03A5" w:rsidRDefault="0059569D" w:rsidP="0059569D">
      <w:pPr>
        <w:pStyle w:val="BodyText"/>
        <w:jc w:val="both"/>
        <w:outlineLvl w:val="0"/>
        <w:rPr>
          <w:rFonts w:ascii="Arial Narrow" w:hAnsi="Arial Narrow"/>
          <w:b/>
        </w:rPr>
      </w:pPr>
      <w:r w:rsidRPr="000A03A5">
        <w:rPr>
          <w:rFonts w:ascii="Arial Narrow" w:hAnsi="Arial Narrow"/>
          <w:b/>
        </w:rPr>
        <w:t>Limistéar</w:t>
      </w:r>
    </w:p>
    <w:p w:rsidR="0059569D" w:rsidRPr="000A03A5" w:rsidRDefault="00194DE5" w:rsidP="0059569D">
      <w:pPr>
        <w:pStyle w:val="BodyText"/>
        <w:jc w:val="both"/>
        <w:outlineLvl w:val="0"/>
        <w:rPr>
          <w:rFonts w:ascii="Arial Narrow" w:hAnsi="Arial Narrow"/>
          <w:i/>
        </w:rPr>
      </w:pPr>
      <w:r w:rsidRPr="000A03A5">
        <w:rPr>
          <w:rFonts w:ascii="Arial Narrow" w:hAnsi="Arial Narrow"/>
          <w:b/>
        </w:rPr>
        <w:t>Ábhair</w:t>
      </w:r>
      <w:r w:rsidR="0059569D" w:rsidRPr="000A03A5">
        <w:rPr>
          <w:rFonts w:ascii="Arial Narrow" w:hAnsi="Arial Narrow"/>
        </w:rPr>
        <w:tab/>
      </w:r>
      <w:r w:rsidR="0059569D" w:rsidRPr="000A03A5">
        <w:rPr>
          <w:rFonts w:ascii="Arial Narrow" w:hAnsi="Arial Narrow"/>
        </w:rPr>
        <w:tab/>
        <w:t>GR20-066</w:t>
      </w:r>
      <w:r w:rsidR="0064756C">
        <w:rPr>
          <w:rFonts w:ascii="Arial Narrow" w:hAnsi="Arial Narrow"/>
        </w:rPr>
        <w:t xml:space="preserve">           </w:t>
      </w:r>
      <w:r w:rsidR="00406B25">
        <w:rPr>
          <w:rFonts w:ascii="Arial Narrow" w:hAnsi="Arial Narrow"/>
        </w:rPr>
        <w:t xml:space="preserve"> </w:t>
      </w:r>
      <w:r w:rsidR="0059569D" w:rsidRPr="000A03A5">
        <w:rPr>
          <w:rFonts w:ascii="Arial Narrow" w:hAnsi="Arial Narrow"/>
        </w:rPr>
        <w:t xml:space="preserve">Máta/Gnó: </w:t>
      </w:r>
      <w:r w:rsidR="0059569D" w:rsidRPr="000A03A5">
        <w:rPr>
          <w:rFonts w:ascii="Arial Narrow" w:hAnsi="Arial Narrow"/>
          <w:i/>
        </w:rPr>
        <w:t xml:space="preserve">17 uair – </w:t>
      </w:r>
      <w:r w:rsidR="00E44710" w:rsidRPr="000A03A5">
        <w:rPr>
          <w:rFonts w:ascii="Arial Narrow" w:hAnsi="Arial Narrow"/>
          <w:i/>
        </w:rPr>
        <w:t>Páirtaimseartha Pro</w:t>
      </w:r>
      <w:r w:rsidR="00A42A05">
        <w:rPr>
          <w:rFonts w:ascii="Arial Narrow" w:hAnsi="Arial Narrow"/>
          <w:i/>
        </w:rPr>
        <w:t xml:space="preserve"> </w:t>
      </w:r>
      <w:r w:rsidR="005630DB">
        <w:rPr>
          <w:rFonts w:ascii="Arial Narrow" w:hAnsi="Arial Narrow"/>
          <w:i/>
        </w:rPr>
        <w:t xml:space="preserve">rata </w:t>
      </w:r>
      <w:r w:rsidR="0059569D" w:rsidRPr="000A03A5">
        <w:rPr>
          <w:rFonts w:ascii="Arial Narrow" w:hAnsi="Arial Narrow"/>
          <w:i/>
        </w:rPr>
        <w:t xml:space="preserve">&amp; Saoire Mháithreachais </w:t>
      </w:r>
      <w:r w:rsidRPr="000A03A5">
        <w:rPr>
          <w:rFonts w:ascii="Arial Narrow" w:hAnsi="Arial Narrow"/>
          <w:i/>
        </w:rPr>
        <w:t>- Ag</w:t>
      </w:r>
      <w:r w:rsidR="0059569D" w:rsidRPr="000A03A5">
        <w:rPr>
          <w:rFonts w:ascii="Arial Narrow" w:hAnsi="Arial Narrow"/>
          <w:i/>
        </w:rPr>
        <w:t xml:space="preserve"> tosú Lúnasa 2020</w:t>
      </w:r>
    </w:p>
    <w:p w:rsidR="0059569D" w:rsidRPr="00773322" w:rsidRDefault="0059569D" w:rsidP="00935EFF">
      <w:pPr>
        <w:pStyle w:val="BodyText"/>
        <w:jc w:val="both"/>
        <w:outlineLvl w:val="0"/>
        <w:rPr>
          <w:rFonts w:ascii="Arial Narrow" w:hAnsi="Arial Narrow"/>
          <w:i/>
        </w:rPr>
      </w:pPr>
    </w:p>
    <w:p w:rsidR="00C103CD" w:rsidRPr="00935EFF" w:rsidRDefault="00C103CD" w:rsidP="00C103CD">
      <w:pPr>
        <w:pStyle w:val="BodyText"/>
        <w:jc w:val="both"/>
        <w:rPr>
          <w:rFonts w:ascii="Arial Narrow" w:hAnsi="Arial Narrow"/>
          <w:b/>
          <w:highlight w:val="yellow"/>
          <w:u w:val="single"/>
        </w:rPr>
      </w:pPr>
      <w:r w:rsidRPr="00E914C7">
        <w:rPr>
          <w:rFonts w:ascii="Arial Narrow" w:hAnsi="Arial Narrow"/>
          <w:b/>
          <w:u w:val="single"/>
        </w:rPr>
        <w:t>Coláiste P</w:t>
      </w:r>
      <w:r w:rsidR="00A42A05">
        <w:rPr>
          <w:rFonts w:ascii="Arial Narrow" w:hAnsi="Arial Narrow"/>
          <w:b/>
          <w:u w:val="single"/>
        </w:rPr>
        <w:t>obail na Gaillimhe, Móinín na gCiseach, Gaillimh</w:t>
      </w:r>
      <w:r w:rsidRPr="00E914C7">
        <w:rPr>
          <w:rFonts w:ascii="Arial Narrow" w:hAnsi="Arial Narrow"/>
          <w:b/>
          <w:u w:val="single"/>
        </w:rPr>
        <w:t xml:space="preserve">: </w:t>
      </w:r>
    </w:p>
    <w:p w:rsidR="00C103CD" w:rsidRDefault="00C103CD" w:rsidP="00C103CD">
      <w:pPr>
        <w:pStyle w:val="BodyText"/>
        <w:jc w:val="both"/>
        <w:rPr>
          <w:rFonts w:ascii="Arial Narrow" w:hAnsi="Arial Narrow"/>
          <w:b/>
        </w:rPr>
      </w:pPr>
      <w:r>
        <w:rPr>
          <w:rFonts w:ascii="Arial Narrow" w:hAnsi="Arial Narrow"/>
          <w:b/>
        </w:rPr>
        <w:t>Limistéar</w:t>
      </w:r>
    </w:p>
    <w:p w:rsidR="00C103CD" w:rsidRPr="00935EFF" w:rsidRDefault="00194DE5" w:rsidP="00C103CD">
      <w:pPr>
        <w:pStyle w:val="BodyText"/>
        <w:jc w:val="both"/>
        <w:rPr>
          <w:rFonts w:ascii="Arial Narrow" w:hAnsi="Arial Narrow"/>
          <w:i/>
          <w:highlight w:val="yellow"/>
        </w:rPr>
      </w:pPr>
      <w:r>
        <w:rPr>
          <w:rFonts w:ascii="Arial Narrow" w:hAnsi="Arial Narrow"/>
          <w:b/>
        </w:rPr>
        <w:t>Ábhair</w:t>
      </w:r>
      <w:r w:rsidR="00C103CD" w:rsidRPr="00E914C7">
        <w:rPr>
          <w:rFonts w:ascii="Arial Narrow" w:hAnsi="Arial Narrow"/>
          <w:b/>
        </w:rPr>
        <w:t xml:space="preserve">            </w:t>
      </w:r>
      <w:r w:rsidR="00E44710">
        <w:rPr>
          <w:rFonts w:ascii="Arial Narrow" w:hAnsi="Arial Narrow"/>
        </w:rPr>
        <w:t xml:space="preserve">  GR20-067</w:t>
      </w:r>
      <w:r w:rsidR="0064756C">
        <w:rPr>
          <w:rFonts w:ascii="Arial Narrow" w:hAnsi="Arial Narrow"/>
        </w:rPr>
        <w:t xml:space="preserve">              </w:t>
      </w:r>
      <w:r w:rsidRPr="00E914C7">
        <w:rPr>
          <w:rFonts w:ascii="Arial Narrow" w:hAnsi="Arial Narrow"/>
        </w:rPr>
        <w:t xml:space="preserve">Miotalóireacht </w:t>
      </w:r>
      <w:r>
        <w:rPr>
          <w:rFonts w:ascii="Arial Narrow" w:hAnsi="Arial Narrow"/>
        </w:rPr>
        <w:t>agus</w:t>
      </w:r>
      <w:r w:rsidR="00C103CD">
        <w:rPr>
          <w:rFonts w:ascii="Arial Narrow" w:hAnsi="Arial Narrow"/>
        </w:rPr>
        <w:t xml:space="preserve"> </w:t>
      </w:r>
      <w:proofErr w:type="spellStart"/>
      <w:r w:rsidR="00A42A05" w:rsidRPr="00A42A05">
        <w:rPr>
          <w:rFonts w:ascii="Arial Narrow" w:hAnsi="Arial Narrow"/>
        </w:rPr>
        <w:t>Mótarmheicnic</w:t>
      </w:r>
      <w:proofErr w:type="spellEnd"/>
      <w:r w:rsidR="00C103CD" w:rsidRPr="00A42A05">
        <w:rPr>
          <w:rFonts w:ascii="Arial Narrow" w:hAnsi="Arial Narrow"/>
        </w:rPr>
        <w:t>:</w:t>
      </w:r>
      <w:r w:rsidR="00C103CD" w:rsidRPr="00E914C7">
        <w:rPr>
          <w:rFonts w:ascii="Arial Narrow" w:hAnsi="Arial Narrow"/>
        </w:rPr>
        <w:t xml:space="preserve"> </w:t>
      </w:r>
      <w:r w:rsidR="00C103CD" w:rsidRPr="00E914C7">
        <w:rPr>
          <w:rFonts w:ascii="Arial Narrow" w:hAnsi="Arial Narrow"/>
          <w:i/>
        </w:rPr>
        <w:t xml:space="preserve">11 uair </w:t>
      </w:r>
      <w:r w:rsidRPr="00E914C7">
        <w:rPr>
          <w:rFonts w:ascii="Arial Narrow" w:hAnsi="Arial Narrow"/>
          <w:i/>
        </w:rPr>
        <w:t xml:space="preserve">– </w:t>
      </w:r>
      <w:r w:rsidRPr="002E2648">
        <w:rPr>
          <w:rFonts w:ascii="Arial Narrow" w:hAnsi="Arial Narrow"/>
          <w:i/>
        </w:rPr>
        <w:t>Páirtaimseartha</w:t>
      </w:r>
      <w:r w:rsidR="00C103CD" w:rsidRPr="002E2648">
        <w:rPr>
          <w:rFonts w:ascii="Arial Narrow" w:hAnsi="Arial Narrow"/>
          <w:i/>
        </w:rPr>
        <w:t xml:space="preserve"> Pro</w:t>
      </w:r>
      <w:r w:rsidR="00A42A05">
        <w:rPr>
          <w:rFonts w:ascii="Arial Narrow" w:hAnsi="Arial Narrow"/>
          <w:i/>
        </w:rPr>
        <w:t xml:space="preserve"> </w:t>
      </w:r>
      <w:r w:rsidR="00C103CD" w:rsidRPr="002E2648">
        <w:rPr>
          <w:rFonts w:ascii="Arial Narrow" w:hAnsi="Arial Narrow"/>
          <w:i/>
        </w:rPr>
        <w:t xml:space="preserve">rata-  </w:t>
      </w:r>
      <w:r w:rsidR="00C103CD" w:rsidRPr="002E2648">
        <w:rPr>
          <w:rFonts w:ascii="Arial Narrow" w:hAnsi="Arial Narrow"/>
        </w:rPr>
        <w:t xml:space="preserve"> </w:t>
      </w:r>
      <w:r w:rsidR="00C103CD" w:rsidRPr="002E2648">
        <w:rPr>
          <w:rFonts w:ascii="Arial Narrow" w:hAnsi="Arial Narrow"/>
          <w:i/>
        </w:rPr>
        <w:t>Ag tosú</w:t>
      </w:r>
      <w:r w:rsidR="00C103CD">
        <w:rPr>
          <w:rFonts w:ascii="Arial Narrow" w:hAnsi="Arial Narrow"/>
          <w:i/>
        </w:rPr>
        <w:t xml:space="preserve"> Lúnasa 2020</w:t>
      </w:r>
    </w:p>
    <w:p w:rsidR="00C103CD" w:rsidRPr="00787DAE" w:rsidRDefault="00C103CD" w:rsidP="00C103CD">
      <w:pPr>
        <w:pStyle w:val="BodyText"/>
        <w:jc w:val="both"/>
        <w:rPr>
          <w:rFonts w:ascii="Arial Narrow" w:hAnsi="Arial Narrow"/>
          <w:b/>
          <w:u w:val="single"/>
        </w:rPr>
      </w:pPr>
    </w:p>
    <w:p w:rsidR="00C103CD" w:rsidRPr="00787DAE" w:rsidRDefault="00C103CD" w:rsidP="00C103CD">
      <w:pPr>
        <w:pStyle w:val="BodyText"/>
        <w:jc w:val="both"/>
        <w:rPr>
          <w:rFonts w:ascii="Arial Narrow" w:hAnsi="Arial Narrow"/>
          <w:b/>
        </w:rPr>
      </w:pPr>
      <w:r w:rsidRPr="00787DAE">
        <w:rPr>
          <w:rFonts w:ascii="Arial Narrow" w:hAnsi="Arial Narrow"/>
          <w:b/>
        </w:rPr>
        <w:t xml:space="preserve">Limistéar </w:t>
      </w:r>
    </w:p>
    <w:p w:rsidR="00C103CD" w:rsidRPr="00935EFF" w:rsidRDefault="00194DE5" w:rsidP="00C103CD">
      <w:pPr>
        <w:pStyle w:val="BodyText"/>
        <w:jc w:val="both"/>
        <w:rPr>
          <w:rFonts w:ascii="Arial Narrow" w:hAnsi="Arial Narrow"/>
          <w:i/>
          <w:highlight w:val="yellow"/>
        </w:rPr>
      </w:pPr>
      <w:r w:rsidRPr="00787DAE">
        <w:rPr>
          <w:rFonts w:ascii="Arial Narrow" w:hAnsi="Arial Narrow"/>
          <w:b/>
        </w:rPr>
        <w:t>Ábhair</w:t>
      </w:r>
      <w:r w:rsidR="00C103CD">
        <w:rPr>
          <w:rFonts w:ascii="Arial Narrow" w:hAnsi="Arial Narrow"/>
          <w:b/>
        </w:rPr>
        <w:t xml:space="preserve">          </w:t>
      </w:r>
      <w:r w:rsidR="00E44710">
        <w:rPr>
          <w:rFonts w:ascii="Arial Narrow" w:hAnsi="Arial Narrow"/>
        </w:rPr>
        <w:t xml:space="preserve">  </w:t>
      </w:r>
      <w:r w:rsidR="00406B25">
        <w:rPr>
          <w:rFonts w:ascii="Arial Narrow" w:hAnsi="Arial Narrow"/>
        </w:rPr>
        <w:t xml:space="preserve">  </w:t>
      </w:r>
      <w:r w:rsidR="00E44710">
        <w:rPr>
          <w:rFonts w:ascii="Arial Narrow" w:hAnsi="Arial Narrow"/>
        </w:rPr>
        <w:t>GR20-068</w:t>
      </w:r>
      <w:r w:rsidR="00C103CD" w:rsidRPr="00787DAE">
        <w:rPr>
          <w:rFonts w:ascii="Arial Narrow" w:hAnsi="Arial Narrow"/>
        </w:rPr>
        <w:t xml:space="preserve">                </w:t>
      </w:r>
      <w:r w:rsidR="005630DB" w:rsidRPr="005630DB">
        <w:rPr>
          <w:rFonts w:ascii="Arial Narrow" w:hAnsi="Arial Narrow"/>
        </w:rPr>
        <w:t xml:space="preserve">Ithirmheicnic, </w:t>
      </w:r>
      <w:r w:rsidRPr="005630DB">
        <w:rPr>
          <w:rFonts w:ascii="Arial Narrow" w:hAnsi="Arial Narrow"/>
        </w:rPr>
        <w:t>Cumarsáid</w:t>
      </w:r>
      <w:r w:rsidR="005630DB" w:rsidRPr="005630DB">
        <w:rPr>
          <w:rFonts w:ascii="Arial Narrow" w:hAnsi="Arial Narrow"/>
        </w:rPr>
        <w:t>, OSSP &amp; OSPS</w:t>
      </w:r>
      <w:r w:rsidR="000A03A5">
        <w:rPr>
          <w:rFonts w:ascii="Arial Narrow" w:hAnsi="Arial Narrow"/>
        </w:rPr>
        <w:t xml:space="preserve">: </w:t>
      </w:r>
      <w:r w:rsidR="000A03A5">
        <w:rPr>
          <w:rFonts w:ascii="Arial Narrow" w:hAnsi="Arial Narrow"/>
          <w:i/>
        </w:rPr>
        <w:t>12</w:t>
      </w:r>
      <w:r w:rsidR="00C103CD" w:rsidRPr="00787DAE">
        <w:rPr>
          <w:rFonts w:ascii="Arial Narrow" w:hAnsi="Arial Narrow"/>
          <w:i/>
        </w:rPr>
        <w:t xml:space="preserve"> uair –</w:t>
      </w:r>
      <w:r w:rsidR="00C103CD" w:rsidRPr="002E2648">
        <w:rPr>
          <w:rFonts w:ascii="Arial Narrow" w:hAnsi="Arial Narrow"/>
          <w:i/>
        </w:rPr>
        <w:t>– Páirtaimseartha Pro</w:t>
      </w:r>
      <w:r w:rsidR="005630DB">
        <w:rPr>
          <w:rFonts w:ascii="Arial Narrow" w:hAnsi="Arial Narrow"/>
          <w:i/>
        </w:rPr>
        <w:t xml:space="preserve"> </w:t>
      </w:r>
      <w:r w:rsidR="00C103CD" w:rsidRPr="002E2648">
        <w:rPr>
          <w:rFonts w:ascii="Arial Narrow" w:hAnsi="Arial Narrow"/>
          <w:i/>
        </w:rPr>
        <w:t>rata</w:t>
      </w:r>
      <w:r w:rsidRPr="002E2648">
        <w:rPr>
          <w:rFonts w:ascii="Arial Narrow" w:hAnsi="Arial Narrow"/>
          <w:i/>
        </w:rPr>
        <w:t>- Ag</w:t>
      </w:r>
      <w:r w:rsidR="00C103CD">
        <w:rPr>
          <w:rFonts w:ascii="Arial Narrow" w:hAnsi="Arial Narrow"/>
          <w:i/>
        </w:rPr>
        <w:t xml:space="preserve"> tosú Lúnasa 2020</w:t>
      </w:r>
    </w:p>
    <w:p w:rsidR="00C103CD" w:rsidRDefault="00C103CD" w:rsidP="00935EFF">
      <w:pPr>
        <w:pStyle w:val="BodyText"/>
        <w:jc w:val="both"/>
        <w:outlineLvl w:val="0"/>
        <w:rPr>
          <w:rFonts w:ascii="Arial Narrow" w:hAnsi="Arial Narrow"/>
        </w:rPr>
      </w:pPr>
    </w:p>
    <w:p w:rsidR="00C103CD" w:rsidRPr="0064756C" w:rsidRDefault="0017025B" w:rsidP="0064756C">
      <w:pPr>
        <w:spacing w:after="0" w:line="240" w:lineRule="auto"/>
        <w:rPr>
          <w:rFonts w:ascii="Arial Narrow" w:eastAsia="Times New Roman" w:hAnsi="Arial Narrow" w:cs="Times New Roman"/>
          <w:b/>
          <w:bCs/>
          <w:u w:val="single"/>
          <w:lang w:eastAsia="en-IE"/>
        </w:rPr>
      </w:pPr>
      <w:r>
        <w:rPr>
          <w:rFonts w:ascii="Arial Narrow" w:eastAsia="Times New Roman" w:hAnsi="Arial Narrow" w:cs="Times New Roman"/>
          <w:b/>
          <w:bCs/>
          <w:u w:val="single"/>
          <w:lang w:eastAsia="en-IE"/>
        </w:rPr>
        <w:t>Institiúid Theicniúil na Gaillimhe [GTI], Bóthar an Athar Uí Ghríofa, Gaillimh</w:t>
      </w:r>
      <w:r w:rsidR="002701F1" w:rsidRPr="002701F1">
        <w:rPr>
          <w:rFonts w:ascii="Arial Narrow" w:eastAsia="Times New Roman" w:hAnsi="Arial Narrow" w:cs="Times New Roman"/>
          <w:b/>
          <w:bCs/>
          <w:u w:val="single"/>
          <w:lang w:eastAsia="en-IE"/>
        </w:rPr>
        <w:t xml:space="preserve">: </w:t>
      </w:r>
    </w:p>
    <w:p w:rsidR="0064756C" w:rsidRPr="000A03A5" w:rsidRDefault="0064756C" w:rsidP="0064756C">
      <w:pPr>
        <w:pStyle w:val="BodyText"/>
        <w:jc w:val="both"/>
        <w:outlineLvl w:val="0"/>
        <w:rPr>
          <w:rFonts w:ascii="Arial Narrow" w:hAnsi="Arial Narrow"/>
          <w:b/>
        </w:rPr>
      </w:pPr>
      <w:r w:rsidRPr="000A03A5">
        <w:rPr>
          <w:rFonts w:ascii="Arial Narrow" w:hAnsi="Arial Narrow"/>
          <w:b/>
        </w:rPr>
        <w:t>Limistéar</w:t>
      </w:r>
    </w:p>
    <w:p w:rsidR="0064756C" w:rsidRDefault="00194DE5" w:rsidP="0064756C">
      <w:pPr>
        <w:pStyle w:val="BodyText"/>
        <w:jc w:val="both"/>
        <w:outlineLvl w:val="0"/>
        <w:rPr>
          <w:rFonts w:ascii="Arial Narrow" w:hAnsi="Arial Narrow"/>
          <w:i/>
        </w:rPr>
      </w:pPr>
      <w:r w:rsidRPr="000A03A5">
        <w:rPr>
          <w:rFonts w:ascii="Arial Narrow" w:hAnsi="Arial Narrow"/>
          <w:b/>
        </w:rPr>
        <w:t>Ábhair</w:t>
      </w:r>
      <w:r w:rsidR="0064756C">
        <w:rPr>
          <w:rFonts w:ascii="Arial Narrow" w:hAnsi="Arial Narrow"/>
        </w:rPr>
        <w:tab/>
      </w:r>
      <w:r w:rsidR="0064756C">
        <w:rPr>
          <w:rFonts w:ascii="Arial Narrow" w:hAnsi="Arial Narrow"/>
        </w:rPr>
        <w:tab/>
        <w:t>GR20-069           Staidéar Altranais</w:t>
      </w:r>
      <w:r w:rsidR="0064756C" w:rsidRPr="000A03A5">
        <w:rPr>
          <w:rFonts w:ascii="Arial Narrow" w:hAnsi="Arial Narrow"/>
        </w:rPr>
        <w:t xml:space="preserve">: </w:t>
      </w:r>
      <w:r w:rsidR="005630DB">
        <w:rPr>
          <w:rFonts w:ascii="Arial Narrow" w:hAnsi="Arial Narrow"/>
        </w:rPr>
        <w:t xml:space="preserve">suas go </w:t>
      </w:r>
      <w:r w:rsidR="0064756C">
        <w:rPr>
          <w:rFonts w:ascii="Arial Narrow" w:hAnsi="Arial Narrow"/>
          <w:i/>
        </w:rPr>
        <w:t>22</w:t>
      </w:r>
      <w:r w:rsidR="0064756C" w:rsidRPr="000A03A5">
        <w:rPr>
          <w:rFonts w:ascii="Arial Narrow" w:hAnsi="Arial Narrow"/>
          <w:i/>
        </w:rPr>
        <w:t xml:space="preserve"> uair – </w:t>
      </w:r>
      <w:r w:rsidR="005630DB" w:rsidRPr="005630DB">
        <w:rPr>
          <w:rFonts w:ascii="Arial Narrow" w:hAnsi="Arial Narrow"/>
          <w:i/>
        </w:rPr>
        <w:t>Sos Gairme</w:t>
      </w:r>
      <w:r w:rsidR="0064756C" w:rsidRPr="000A03A5">
        <w:rPr>
          <w:rFonts w:ascii="Arial Narrow" w:hAnsi="Arial Narrow"/>
          <w:i/>
        </w:rPr>
        <w:t xml:space="preserve"> </w:t>
      </w:r>
      <w:r w:rsidRPr="000A03A5">
        <w:rPr>
          <w:rFonts w:ascii="Arial Narrow" w:hAnsi="Arial Narrow"/>
          <w:i/>
        </w:rPr>
        <w:t>- Ag</w:t>
      </w:r>
      <w:r w:rsidR="0064756C" w:rsidRPr="000A03A5">
        <w:rPr>
          <w:rFonts w:ascii="Arial Narrow" w:hAnsi="Arial Narrow"/>
          <w:i/>
        </w:rPr>
        <w:t xml:space="preserve"> tosú Lúnasa 2020</w:t>
      </w:r>
    </w:p>
    <w:p w:rsidR="0064756C" w:rsidRDefault="0064756C" w:rsidP="0064756C">
      <w:pPr>
        <w:pStyle w:val="BodyText"/>
        <w:jc w:val="both"/>
        <w:outlineLvl w:val="0"/>
        <w:rPr>
          <w:rFonts w:ascii="Arial Narrow" w:hAnsi="Arial Narrow"/>
          <w:i/>
        </w:rPr>
      </w:pPr>
    </w:p>
    <w:p w:rsidR="0064756C" w:rsidRPr="0064756C" w:rsidRDefault="0064756C" w:rsidP="0064756C">
      <w:pPr>
        <w:pStyle w:val="BodyText"/>
        <w:jc w:val="both"/>
        <w:outlineLvl w:val="0"/>
        <w:rPr>
          <w:rFonts w:ascii="Arial Narrow" w:hAnsi="Arial Narrow"/>
          <w:b/>
          <w:u w:val="single"/>
        </w:rPr>
      </w:pPr>
      <w:r w:rsidRPr="004C6A2F">
        <w:rPr>
          <w:rFonts w:ascii="Arial Narrow" w:hAnsi="Arial Narrow"/>
          <w:b/>
          <w:u w:val="single"/>
        </w:rPr>
        <w:t xml:space="preserve">Coláiste </w:t>
      </w:r>
      <w:r>
        <w:rPr>
          <w:rFonts w:ascii="Arial Narrow" w:hAnsi="Arial Narrow"/>
          <w:b/>
          <w:u w:val="single"/>
        </w:rPr>
        <w:t>Ghobnait</w:t>
      </w:r>
      <w:r w:rsidRPr="004C6A2F">
        <w:rPr>
          <w:rFonts w:ascii="Arial Narrow" w:hAnsi="Arial Narrow"/>
          <w:b/>
          <w:u w:val="single"/>
        </w:rPr>
        <w:t xml:space="preserve">, </w:t>
      </w:r>
      <w:r>
        <w:rPr>
          <w:rFonts w:ascii="Arial Narrow" w:hAnsi="Arial Narrow"/>
          <w:b/>
          <w:u w:val="single"/>
        </w:rPr>
        <w:t>Inis Oírr</w:t>
      </w:r>
      <w:r w:rsidRPr="004C6A2F">
        <w:rPr>
          <w:rFonts w:ascii="Arial Narrow" w:hAnsi="Arial Narrow"/>
          <w:b/>
          <w:u w:val="single"/>
        </w:rPr>
        <w:t>, O</w:t>
      </w:r>
      <w:r>
        <w:rPr>
          <w:rFonts w:ascii="Arial Narrow" w:hAnsi="Arial Narrow"/>
          <w:b/>
          <w:u w:val="single"/>
        </w:rPr>
        <w:t xml:space="preserve">ileáin Árainn, Co. na Gaillimhe </w:t>
      </w:r>
      <w:r w:rsidRPr="00D938D1">
        <w:rPr>
          <w:rFonts w:ascii="Arial Narrow" w:hAnsi="Arial Narrow"/>
          <w:b/>
          <w:u w:val="single"/>
        </w:rPr>
        <w:t>*</w:t>
      </w:r>
      <w:r w:rsidRPr="00D938D1">
        <w:rPr>
          <w:rFonts w:ascii="Arial Narrow" w:hAnsi="Arial Narrow"/>
          <w:b/>
          <w:i/>
          <w:sz w:val="24"/>
          <w:u w:val="single"/>
        </w:rPr>
        <w:t xml:space="preserve"> Teagasc</w:t>
      </w:r>
      <w:r w:rsidRPr="00773322">
        <w:rPr>
          <w:rFonts w:ascii="Arial Narrow" w:hAnsi="Arial Narrow"/>
          <w:b/>
          <w:i/>
          <w:sz w:val="24"/>
          <w:u w:val="single"/>
        </w:rPr>
        <w:t xml:space="preserve"> trí mheán na Gaeilge:</w:t>
      </w:r>
    </w:p>
    <w:p w:rsidR="0064756C" w:rsidRPr="00787DAE" w:rsidRDefault="0064756C" w:rsidP="0064756C">
      <w:pPr>
        <w:pStyle w:val="BodyText"/>
        <w:jc w:val="both"/>
        <w:rPr>
          <w:rFonts w:ascii="Arial Narrow" w:hAnsi="Arial Narrow"/>
          <w:b/>
        </w:rPr>
      </w:pPr>
      <w:r w:rsidRPr="00787DAE">
        <w:rPr>
          <w:rFonts w:ascii="Arial Narrow" w:hAnsi="Arial Narrow"/>
          <w:b/>
        </w:rPr>
        <w:t xml:space="preserve">Limistéar </w:t>
      </w:r>
    </w:p>
    <w:p w:rsidR="0064756C" w:rsidRDefault="00194DE5" w:rsidP="0064756C">
      <w:pPr>
        <w:pStyle w:val="BodyText"/>
        <w:jc w:val="both"/>
        <w:outlineLvl w:val="0"/>
        <w:rPr>
          <w:rFonts w:ascii="Arial Narrow" w:hAnsi="Arial Narrow"/>
          <w:i/>
        </w:rPr>
      </w:pPr>
      <w:r w:rsidRPr="00787DAE">
        <w:rPr>
          <w:rFonts w:ascii="Arial Narrow" w:hAnsi="Arial Narrow"/>
          <w:b/>
        </w:rPr>
        <w:t>Ábhair</w:t>
      </w:r>
      <w:r w:rsidR="0064756C">
        <w:rPr>
          <w:rFonts w:ascii="Arial Narrow" w:hAnsi="Arial Narrow"/>
          <w:b/>
        </w:rPr>
        <w:t xml:space="preserve">          </w:t>
      </w:r>
      <w:r w:rsidR="0064756C">
        <w:rPr>
          <w:rFonts w:ascii="Arial Narrow" w:hAnsi="Arial Narrow"/>
        </w:rPr>
        <w:t xml:space="preserve">      </w:t>
      </w:r>
      <w:r w:rsidR="00E37834">
        <w:rPr>
          <w:rFonts w:ascii="Arial Narrow" w:hAnsi="Arial Narrow"/>
          <w:b/>
        </w:rPr>
        <w:t xml:space="preserve"> </w:t>
      </w:r>
      <w:r w:rsidR="0064756C">
        <w:rPr>
          <w:rFonts w:ascii="Arial Narrow" w:hAnsi="Arial Narrow"/>
          <w:b/>
        </w:rPr>
        <w:t xml:space="preserve"> </w:t>
      </w:r>
      <w:r w:rsidR="0064756C" w:rsidRPr="00B046F0">
        <w:rPr>
          <w:rFonts w:ascii="Arial Narrow" w:hAnsi="Arial Narrow"/>
        </w:rPr>
        <w:t>GR20-</w:t>
      </w:r>
      <w:r w:rsidR="0064756C">
        <w:rPr>
          <w:rFonts w:ascii="Arial Narrow" w:hAnsi="Arial Narrow"/>
        </w:rPr>
        <w:t>070</w:t>
      </w:r>
      <w:r w:rsidR="0064756C">
        <w:rPr>
          <w:rFonts w:ascii="Arial Narrow" w:hAnsi="Arial Narrow"/>
          <w:b/>
        </w:rPr>
        <w:t xml:space="preserve"> </w:t>
      </w:r>
      <w:r w:rsidR="0064756C">
        <w:rPr>
          <w:rFonts w:ascii="Arial Narrow" w:hAnsi="Arial Narrow"/>
        </w:rPr>
        <w:tab/>
        <w:t xml:space="preserve">Gaeilge &amp; Acmhainn: </w:t>
      </w:r>
      <w:r w:rsidR="0064756C" w:rsidRPr="004C6A2F">
        <w:rPr>
          <w:rFonts w:ascii="Arial Narrow" w:hAnsi="Arial Narrow"/>
          <w:i/>
        </w:rPr>
        <w:t xml:space="preserve">17 </w:t>
      </w:r>
      <w:r w:rsidR="00E37834">
        <w:rPr>
          <w:rFonts w:ascii="Arial Narrow" w:hAnsi="Arial Narrow"/>
          <w:i/>
        </w:rPr>
        <w:t>uair</w:t>
      </w:r>
      <w:r w:rsidR="0064756C" w:rsidRPr="004C6A2F">
        <w:rPr>
          <w:rFonts w:ascii="Arial Narrow" w:hAnsi="Arial Narrow"/>
          <w:i/>
        </w:rPr>
        <w:t xml:space="preserve"> – </w:t>
      </w:r>
      <w:r w:rsidR="0064756C" w:rsidRPr="000A03A5">
        <w:rPr>
          <w:rFonts w:ascii="Arial Narrow" w:hAnsi="Arial Narrow"/>
          <w:i/>
        </w:rPr>
        <w:t xml:space="preserve">Saoire Mháithreachais </w:t>
      </w:r>
      <w:r w:rsidR="0064756C" w:rsidRPr="004C6A2F">
        <w:rPr>
          <w:rFonts w:ascii="Arial Narrow" w:hAnsi="Arial Narrow"/>
          <w:i/>
        </w:rPr>
        <w:t xml:space="preserve">- </w:t>
      </w:r>
      <w:r w:rsidR="0064756C">
        <w:rPr>
          <w:rFonts w:ascii="Arial Narrow" w:hAnsi="Arial Narrow"/>
          <w:i/>
        </w:rPr>
        <w:t>Ag tosú Lúnasa 2020</w:t>
      </w:r>
    </w:p>
    <w:p w:rsidR="0064756C" w:rsidRDefault="0064756C" w:rsidP="0064756C">
      <w:pPr>
        <w:pStyle w:val="BodyText"/>
        <w:jc w:val="both"/>
        <w:outlineLvl w:val="0"/>
        <w:rPr>
          <w:rFonts w:ascii="Arial Narrow" w:hAnsi="Arial Narrow"/>
          <w:i/>
        </w:rPr>
      </w:pPr>
      <w:r w:rsidRPr="004C6A2F">
        <w:rPr>
          <w:rFonts w:ascii="Arial Narrow" w:hAnsi="Arial Narrow"/>
          <w:i/>
        </w:rPr>
        <w:tab/>
      </w:r>
    </w:p>
    <w:p w:rsidR="0064756C" w:rsidRPr="00787DAE" w:rsidRDefault="0064756C" w:rsidP="0064756C">
      <w:pPr>
        <w:pStyle w:val="BodyText"/>
        <w:jc w:val="both"/>
        <w:rPr>
          <w:rFonts w:ascii="Arial Narrow" w:hAnsi="Arial Narrow"/>
          <w:b/>
        </w:rPr>
      </w:pPr>
      <w:r w:rsidRPr="00787DAE">
        <w:rPr>
          <w:rFonts w:ascii="Arial Narrow" w:hAnsi="Arial Narrow"/>
          <w:b/>
        </w:rPr>
        <w:t xml:space="preserve">Limistéar </w:t>
      </w:r>
    </w:p>
    <w:p w:rsidR="00E37834" w:rsidRDefault="00194DE5" w:rsidP="00E37834">
      <w:pPr>
        <w:pStyle w:val="BodyText"/>
        <w:jc w:val="both"/>
        <w:rPr>
          <w:rFonts w:ascii="Arial Narrow" w:hAnsi="Arial Narrow"/>
          <w:i/>
        </w:rPr>
      </w:pPr>
      <w:r w:rsidRPr="00787DAE">
        <w:rPr>
          <w:rFonts w:ascii="Arial Narrow" w:hAnsi="Arial Narrow"/>
          <w:b/>
        </w:rPr>
        <w:t>Ábhair</w:t>
      </w:r>
      <w:r w:rsidR="0064756C">
        <w:rPr>
          <w:rFonts w:ascii="Arial Narrow" w:hAnsi="Arial Narrow"/>
          <w:b/>
        </w:rPr>
        <w:t xml:space="preserve">          </w:t>
      </w:r>
      <w:r w:rsidR="0064756C">
        <w:rPr>
          <w:rFonts w:ascii="Arial Narrow" w:hAnsi="Arial Narrow"/>
        </w:rPr>
        <w:t xml:space="preserve">      </w:t>
      </w:r>
      <w:r w:rsidR="00E37834">
        <w:rPr>
          <w:rFonts w:ascii="Arial Narrow" w:hAnsi="Arial Narrow"/>
          <w:b/>
        </w:rPr>
        <w:t xml:space="preserve">  </w:t>
      </w:r>
      <w:r w:rsidR="0064756C" w:rsidRPr="00B046F0">
        <w:rPr>
          <w:rFonts w:ascii="Arial Narrow" w:hAnsi="Arial Narrow"/>
        </w:rPr>
        <w:t>GR20-</w:t>
      </w:r>
      <w:r w:rsidR="0064756C">
        <w:rPr>
          <w:rFonts w:ascii="Arial Narrow" w:hAnsi="Arial Narrow"/>
        </w:rPr>
        <w:t>071</w:t>
      </w:r>
      <w:r w:rsidR="0064756C">
        <w:rPr>
          <w:rFonts w:ascii="Arial Narrow" w:hAnsi="Arial Narrow"/>
          <w:b/>
        </w:rPr>
        <w:t xml:space="preserve"> </w:t>
      </w:r>
      <w:r w:rsidR="0064756C">
        <w:rPr>
          <w:rFonts w:ascii="Arial Narrow" w:hAnsi="Arial Narrow"/>
        </w:rPr>
        <w:tab/>
      </w:r>
      <w:r>
        <w:rPr>
          <w:rFonts w:ascii="Arial Narrow" w:hAnsi="Arial Narrow"/>
        </w:rPr>
        <w:t>Ealaín</w:t>
      </w:r>
      <w:r w:rsidR="0064756C">
        <w:rPr>
          <w:rFonts w:ascii="Arial Narrow" w:hAnsi="Arial Narrow"/>
        </w:rPr>
        <w:t xml:space="preserve">: </w:t>
      </w:r>
      <w:r w:rsidR="0064756C">
        <w:rPr>
          <w:rFonts w:ascii="Arial Narrow" w:hAnsi="Arial Narrow"/>
          <w:i/>
        </w:rPr>
        <w:t>8</w:t>
      </w:r>
      <w:r w:rsidR="0064756C" w:rsidRPr="004C6A2F">
        <w:rPr>
          <w:rFonts w:ascii="Arial Narrow" w:hAnsi="Arial Narrow"/>
          <w:i/>
        </w:rPr>
        <w:t xml:space="preserve"> </w:t>
      </w:r>
      <w:r w:rsidR="00E37834">
        <w:rPr>
          <w:rFonts w:ascii="Arial Narrow" w:hAnsi="Arial Narrow"/>
          <w:i/>
        </w:rPr>
        <w:t xml:space="preserve">uair – </w:t>
      </w:r>
      <w:r w:rsidR="00E37834" w:rsidRPr="002E2648">
        <w:rPr>
          <w:rFonts w:ascii="Arial Narrow" w:hAnsi="Arial Narrow"/>
          <w:i/>
        </w:rPr>
        <w:t>Páirtaimseartha Pro</w:t>
      </w:r>
      <w:r w:rsidR="005630DB">
        <w:rPr>
          <w:rFonts w:ascii="Arial Narrow" w:hAnsi="Arial Narrow"/>
          <w:i/>
        </w:rPr>
        <w:t xml:space="preserve"> </w:t>
      </w:r>
      <w:r w:rsidR="00E37834" w:rsidRPr="002E2648">
        <w:rPr>
          <w:rFonts w:ascii="Arial Narrow" w:hAnsi="Arial Narrow"/>
          <w:i/>
        </w:rPr>
        <w:t>rata</w:t>
      </w:r>
      <w:r w:rsidRPr="002E2648">
        <w:rPr>
          <w:rFonts w:ascii="Arial Narrow" w:hAnsi="Arial Narrow"/>
          <w:i/>
        </w:rPr>
        <w:t>- Ag</w:t>
      </w:r>
      <w:r w:rsidR="00E37834">
        <w:rPr>
          <w:rFonts w:ascii="Arial Narrow" w:hAnsi="Arial Narrow"/>
          <w:i/>
        </w:rPr>
        <w:t xml:space="preserve"> tosú Lúnasa 2020</w:t>
      </w:r>
    </w:p>
    <w:p w:rsidR="00083815" w:rsidRDefault="00083815" w:rsidP="00E37834">
      <w:pPr>
        <w:pStyle w:val="BodyText"/>
        <w:jc w:val="both"/>
        <w:rPr>
          <w:rFonts w:ascii="Arial Narrow" w:hAnsi="Arial Narrow"/>
          <w:i/>
        </w:rPr>
      </w:pPr>
    </w:p>
    <w:p w:rsidR="00083815" w:rsidRPr="00935EFF" w:rsidRDefault="00083815" w:rsidP="00E37834">
      <w:pPr>
        <w:pStyle w:val="BodyText"/>
        <w:jc w:val="both"/>
        <w:rPr>
          <w:rFonts w:ascii="Arial Narrow" w:hAnsi="Arial Narrow"/>
          <w:i/>
          <w:highlight w:val="yellow"/>
        </w:rPr>
      </w:pPr>
    </w:p>
    <w:p w:rsidR="0064756C" w:rsidRDefault="0064756C" w:rsidP="0064756C">
      <w:pPr>
        <w:pStyle w:val="BodyText"/>
        <w:jc w:val="both"/>
        <w:rPr>
          <w:rFonts w:ascii="Arial Narrow" w:hAnsi="Arial Narrow"/>
        </w:rPr>
      </w:pPr>
    </w:p>
    <w:p w:rsidR="0064756C" w:rsidRPr="007D20D9" w:rsidRDefault="0064756C" w:rsidP="0064756C">
      <w:pPr>
        <w:pStyle w:val="BodyText"/>
        <w:jc w:val="both"/>
        <w:outlineLvl w:val="0"/>
        <w:rPr>
          <w:rFonts w:ascii="Arial Narrow" w:hAnsi="Arial Narrow"/>
          <w:i/>
        </w:rPr>
      </w:pPr>
    </w:p>
    <w:p w:rsidR="0064756C" w:rsidRPr="007D20D9" w:rsidRDefault="0064756C" w:rsidP="0064756C">
      <w:pPr>
        <w:pStyle w:val="BodyText"/>
        <w:jc w:val="both"/>
        <w:outlineLvl w:val="0"/>
        <w:rPr>
          <w:rFonts w:ascii="Arial Narrow" w:hAnsi="Arial Narrow"/>
          <w:i/>
        </w:rPr>
      </w:pPr>
    </w:p>
    <w:p w:rsidR="0064756C" w:rsidRPr="007D20D9" w:rsidRDefault="0064756C" w:rsidP="0064756C">
      <w:pPr>
        <w:pStyle w:val="BodyText"/>
        <w:jc w:val="both"/>
        <w:outlineLvl w:val="0"/>
        <w:rPr>
          <w:rFonts w:ascii="Arial Narrow" w:hAnsi="Arial Narrow"/>
          <w:i/>
        </w:rPr>
      </w:pPr>
    </w:p>
    <w:p w:rsidR="00083815" w:rsidRPr="00083815" w:rsidRDefault="00083815" w:rsidP="00083815">
      <w:pPr>
        <w:spacing w:after="0" w:line="240" w:lineRule="auto"/>
        <w:rPr>
          <w:rFonts w:ascii="Arial Narrow" w:eastAsia="Times New Roman" w:hAnsi="Arial Narrow" w:cs="Times New Roman"/>
          <w:b/>
          <w:bCs/>
          <w:u w:val="single"/>
          <w:lang w:eastAsia="en-IE"/>
        </w:rPr>
      </w:pPr>
      <w:r w:rsidRPr="00083815">
        <w:rPr>
          <w:rFonts w:ascii="Arial Narrow" w:eastAsia="Times New Roman" w:hAnsi="Arial Narrow" w:cs="Times New Roman"/>
          <w:b/>
          <w:bCs/>
          <w:u w:val="single"/>
          <w:lang w:eastAsia="en-IE"/>
        </w:rPr>
        <w:t xml:space="preserve">Coláiste na Coiribe, Cnoc na Cathrach, Co. na Gaillimhe  </w:t>
      </w:r>
    </w:p>
    <w:p w:rsidR="00083815" w:rsidRDefault="00083815" w:rsidP="00083815">
      <w:pPr>
        <w:spacing w:after="0" w:line="240" w:lineRule="auto"/>
        <w:ind w:right="-201"/>
        <w:rPr>
          <w:rFonts w:ascii="Arial Narrow" w:eastAsia="Times New Roman" w:hAnsi="Arial Narrow" w:cs="Times New Roman"/>
          <w:b/>
          <w:bCs/>
          <w:lang w:eastAsia="en-IE"/>
        </w:rPr>
      </w:pPr>
      <w:r w:rsidRPr="00083815">
        <w:rPr>
          <w:rFonts w:ascii="Arial Narrow" w:eastAsia="Times New Roman" w:hAnsi="Arial Narrow" w:cs="Times New Roman"/>
          <w:b/>
          <w:bCs/>
          <w:lang w:eastAsia="en-IE"/>
        </w:rPr>
        <w:t>{Teagasc trí mheán na Gaeilge}</w:t>
      </w:r>
    </w:p>
    <w:p w:rsidR="00083815" w:rsidRDefault="00083815" w:rsidP="00083815">
      <w:pPr>
        <w:pStyle w:val="BodyText"/>
        <w:jc w:val="both"/>
        <w:outlineLvl w:val="0"/>
        <w:rPr>
          <w:rFonts w:ascii="Arial Narrow" w:hAnsi="Arial Narrow"/>
          <w:b/>
        </w:rPr>
      </w:pPr>
    </w:p>
    <w:p w:rsidR="00083815" w:rsidRPr="000A03A5" w:rsidRDefault="00083815" w:rsidP="00083815">
      <w:pPr>
        <w:pStyle w:val="BodyText"/>
        <w:jc w:val="both"/>
        <w:outlineLvl w:val="0"/>
        <w:rPr>
          <w:rFonts w:ascii="Arial Narrow" w:hAnsi="Arial Narrow"/>
          <w:b/>
        </w:rPr>
      </w:pPr>
      <w:r w:rsidRPr="000A03A5">
        <w:rPr>
          <w:rFonts w:ascii="Arial Narrow" w:hAnsi="Arial Narrow"/>
          <w:b/>
        </w:rPr>
        <w:t>Limistéar</w:t>
      </w:r>
    </w:p>
    <w:p w:rsidR="00083815" w:rsidRPr="000A03A5" w:rsidRDefault="00194DE5" w:rsidP="00083815">
      <w:pPr>
        <w:pStyle w:val="BodyText"/>
        <w:jc w:val="both"/>
        <w:outlineLvl w:val="0"/>
        <w:rPr>
          <w:rFonts w:ascii="Arial Narrow" w:hAnsi="Arial Narrow"/>
          <w:i/>
        </w:rPr>
      </w:pPr>
      <w:r w:rsidRPr="000A03A5">
        <w:rPr>
          <w:rFonts w:ascii="Arial Narrow" w:hAnsi="Arial Narrow"/>
          <w:b/>
        </w:rPr>
        <w:t>Ábhair</w:t>
      </w:r>
      <w:r w:rsidR="00083815">
        <w:rPr>
          <w:rFonts w:ascii="Arial Narrow" w:hAnsi="Arial Narrow"/>
        </w:rPr>
        <w:tab/>
      </w:r>
      <w:r w:rsidR="00083815">
        <w:rPr>
          <w:rFonts w:ascii="Arial Narrow" w:hAnsi="Arial Narrow"/>
        </w:rPr>
        <w:tab/>
        <w:t xml:space="preserve">GR20-072           </w:t>
      </w:r>
      <w:r w:rsidR="00083815" w:rsidRPr="000A03A5">
        <w:rPr>
          <w:rFonts w:ascii="Arial Narrow" w:hAnsi="Arial Narrow"/>
        </w:rPr>
        <w:t xml:space="preserve">Gnó: </w:t>
      </w:r>
      <w:r w:rsidR="00083815">
        <w:rPr>
          <w:rFonts w:ascii="Arial Narrow" w:hAnsi="Arial Narrow"/>
          <w:i/>
        </w:rPr>
        <w:t xml:space="preserve">22 uair </w:t>
      </w:r>
      <w:r w:rsidRPr="000A03A5">
        <w:rPr>
          <w:rFonts w:ascii="Arial Narrow" w:hAnsi="Arial Narrow"/>
          <w:i/>
        </w:rPr>
        <w:t>- Ag</w:t>
      </w:r>
      <w:r w:rsidR="00083815" w:rsidRPr="000A03A5">
        <w:rPr>
          <w:rFonts w:ascii="Arial Narrow" w:hAnsi="Arial Narrow"/>
          <w:i/>
        </w:rPr>
        <w:t xml:space="preserve"> tosú Lúnasa 2020</w:t>
      </w:r>
    </w:p>
    <w:p w:rsidR="00083815" w:rsidRPr="00083815" w:rsidRDefault="00083815" w:rsidP="00083815">
      <w:pPr>
        <w:spacing w:after="0" w:line="240" w:lineRule="auto"/>
        <w:ind w:right="-201"/>
        <w:rPr>
          <w:rFonts w:ascii="Arial Narrow" w:eastAsia="Times New Roman" w:hAnsi="Arial Narrow" w:cs="Times New Roman"/>
          <w:bCs/>
          <w:lang w:eastAsia="en-IE"/>
        </w:rPr>
      </w:pPr>
    </w:p>
    <w:p w:rsidR="00935EFF" w:rsidRPr="00083815" w:rsidRDefault="00935EFF" w:rsidP="00A94F5C">
      <w:pPr>
        <w:pStyle w:val="BodyText"/>
        <w:jc w:val="both"/>
        <w:outlineLvl w:val="0"/>
        <w:rPr>
          <w:rFonts w:ascii="Arial Narrow" w:hAnsi="Arial Narrow"/>
        </w:rPr>
      </w:pPr>
    </w:p>
    <w:p w:rsidR="00A94F5C" w:rsidRPr="007D20D9" w:rsidRDefault="00A94F5C" w:rsidP="00A94F5C">
      <w:pPr>
        <w:pStyle w:val="BodyText"/>
        <w:jc w:val="both"/>
        <w:rPr>
          <w:rFonts w:ascii="Arial Narrow" w:hAnsi="Arial Narrow" w:cstheme="minorHAnsi"/>
          <w:b/>
          <w:u w:val="single"/>
        </w:rPr>
      </w:pPr>
      <w:r w:rsidRPr="007D20D9">
        <w:rPr>
          <w:rFonts w:ascii="Arial Narrow" w:hAnsi="Arial Narrow" w:cstheme="minorHAnsi"/>
          <w:b/>
          <w:u w:val="single"/>
        </w:rPr>
        <w:t>Caithfidh iarratasóirí ar mian leo cur isteach ar níos mó ná post amháin foirm iarratais ar leithligh a chomhlánú i dtaca le gach post thuas, inaitheanta go soiléir tríd an gcód tagartha.</w:t>
      </w:r>
    </w:p>
    <w:p w:rsidR="00A94F5C" w:rsidRPr="007D20D9" w:rsidRDefault="00A94F5C" w:rsidP="00A94F5C">
      <w:pPr>
        <w:pStyle w:val="BodyText"/>
        <w:jc w:val="both"/>
        <w:outlineLvl w:val="0"/>
        <w:rPr>
          <w:rFonts w:ascii="Arial Narrow" w:hAnsi="Arial Narrow" w:cstheme="minorHAnsi"/>
          <w:b/>
          <w:i/>
        </w:rPr>
      </w:pPr>
    </w:p>
    <w:p w:rsidR="002130F7" w:rsidRPr="007D20D9" w:rsidRDefault="002130F7" w:rsidP="002130F7">
      <w:pPr>
        <w:spacing w:after="0" w:line="240" w:lineRule="auto"/>
        <w:ind w:right="-59"/>
        <w:rPr>
          <w:rFonts w:ascii="Arial Narrow" w:eastAsia="Times New Roman" w:hAnsi="Arial Narrow" w:cs="Arial"/>
          <w:bCs/>
          <w:sz w:val="20"/>
          <w:szCs w:val="20"/>
          <w:lang w:val="en-GB"/>
        </w:rPr>
      </w:pPr>
      <w:r w:rsidRPr="007D20D9">
        <w:rPr>
          <w:rFonts w:ascii="Arial Narrow" w:eastAsia="Times New Roman" w:hAnsi="Arial Narrow" w:cs="Arial"/>
          <w:lang w:val="en-GB"/>
        </w:rPr>
        <w:t xml:space="preserve">*Is gá d’iarratasóirí ar phost </w:t>
      </w:r>
      <w:r w:rsidRPr="007D20D9">
        <w:rPr>
          <w:rFonts w:ascii="Arial Narrow" w:eastAsia="Times New Roman" w:hAnsi="Arial Narrow" w:cs="Arial"/>
          <w:b/>
          <w:color w:val="FF0000"/>
          <w:lang w:val="en-GB"/>
        </w:rPr>
        <w:t>GR2</w:t>
      </w:r>
      <w:r w:rsidR="007D7487" w:rsidRPr="007D20D9">
        <w:rPr>
          <w:rFonts w:ascii="Arial Narrow" w:eastAsia="Times New Roman" w:hAnsi="Arial Narrow" w:cs="Arial"/>
          <w:b/>
          <w:color w:val="FF0000"/>
          <w:lang w:val="en-GB"/>
        </w:rPr>
        <w:t>0-070 go GR20-</w:t>
      </w:r>
      <w:r w:rsidR="0059569D" w:rsidRPr="007D20D9">
        <w:rPr>
          <w:rFonts w:ascii="Arial Narrow" w:eastAsia="Times New Roman" w:hAnsi="Arial Narrow" w:cs="Arial"/>
          <w:b/>
          <w:color w:val="FF0000"/>
          <w:lang w:val="en-GB"/>
        </w:rPr>
        <w:t>0</w:t>
      </w:r>
      <w:r w:rsidR="00083815">
        <w:rPr>
          <w:rFonts w:ascii="Arial Narrow" w:eastAsia="Times New Roman" w:hAnsi="Arial Narrow" w:cs="Arial"/>
          <w:b/>
          <w:color w:val="FF0000"/>
          <w:lang w:val="en-GB"/>
        </w:rPr>
        <w:t>72</w:t>
      </w:r>
      <w:r w:rsidR="007C41C5" w:rsidRPr="007D20D9">
        <w:rPr>
          <w:rFonts w:ascii="Arial Narrow" w:eastAsia="Times New Roman" w:hAnsi="Arial Narrow" w:cs="Arial"/>
          <w:b/>
          <w:color w:val="FF0000"/>
          <w:lang w:val="en-GB"/>
        </w:rPr>
        <w:t xml:space="preserve"> </w:t>
      </w:r>
      <w:r w:rsidRPr="007D20D9">
        <w:rPr>
          <w:rFonts w:ascii="Arial Narrow" w:eastAsia="Times New Roman" w:hAnsi="Arial Narrow" w:cs="Arial"/>
          <w:lang w:val="en-GB"/>
        </w:rPr>
        <w:t>an Ceard Teastas Gaeilge, an Teastas Gaeilge do Mhúinteoirí Iar-Bhunscoile (TGMI) nó an riachtanas Gaeilge de réir Chiorclán 21/00 na Roinne Oideachais agus Scileanna a bheith bainte amach acu.</w:t>
      </w:r>
    </w:p>
    <w:p w:rsidR="00935EFF" w:rsidRPr="007D20D9" w:rsidRDefault="00935EFF" w:rsidP="00A94F5C">
      <w:pPr>
        <w:pStyle w:val="BodyText"/>
        <w:jc w:val="both"/>
        <w:outlineLvl w:val="0"/>
        <w:rPr>
          <w:rFonts w:ascii="Arial Narrow" w:hAnsi="Arial Narrow" w:cstheme="minorHAnsi"/>
          <w:b/>
          <w:i/>
        </w:rPr>
      </w:pPr>
    </w:p>
    <w:p w:rsidR="00A94F5C" w:rsidRPr="007D20D9" w:rsidRDefault="00A94F5C" w:rsidP="00A94F5C">
      <w:pPr>
        <w:pStyle w:val="BodyText"/>
        <w:ind w:left="2160" w:right="-188" w:hanging="2160"/>
        <w:jc w:val="both"/>
        <w:outlineLvl w:val="0"/>
        <w:rPr>
          <w:rFonts w:ascii="Arial Narrow" w:hAnsi="Arial Narrow" w:cstheme="minorHAnsi"/>
        </w:rPr>
      </w:pPr>
      <w:r w:rsidRPr="007D20D9">
        <w:rPr>
          <w:rFonts w:ascii="Arial Narrow" w:hAnsi="Arial Narrow" w:cstheme="minorHAnsi"/>
          <w:b/>
        </w:rPr>
        <w:t>An Eagraíocht</w:t>
      </w:r>
      <w:r w:rsidRPr="007D20D9">
        <w:rPr>
          <w:rFonts w:ascii="Arial Narrow" w:hAnsi="Arial Narrow" w:cstheme="minorHAnsi"/>
        </w:rPr>
        <w:t>:</w:t>
      </w:r>
      <w:r w:rsidRPr="007D20D9">
        <w:rPr>
          <w:rFonts w:ascii="Arial Narrow" w:hAnsi="Arial Narrow" w:cstheme="minorHAnsi"/>
        </w:rPr>
        <w:tab/>
      </w:r>
    </w:p>
    <w:p w:rsidR="00A94F5C" w:rsidRPr="007D20D9" w:rsidRDefault="00A94F5C" w:rsidP="00A94F5C">
      <w:pPr>
        <w:pStyle w:val="BodyText"/>
        <w:ind w:right="-188"/>
        <w:jc w:val="both"/>
        <w:outlineLvl w:val="0"/>
        <w:rPr>
          <w:rFonts w:ascii="Arial Narrow" w:hAnsi="Arial Narrow" w:cstheme="minorHAnsi"/>
        </w:rPr>
      </w:pPr>
      <w:r w:rsidRPr="007D20D9">
        <w:rPr>
          <w:rFonts w:ascii="Arial Narrow" w:hAnsi="Arial Narrow" w:cstheme="minorHAnsi"/>
        </w:rPr>
        <w:t xml:space="preserve">Is </w:t>
      </w:r>
      <w:r w:rsidR="00194DE5" w:rsidRPr="007D20D9">
        <w:rPr>
          <w:rFonts w:ascii="Arial Narrow" w:hAnsi="Arial Narrow" w:cstheme="minorHAnsi"/>
        </w:rPr>
        <w:t>údarás</w:t>
      </w:r>
      <w:r w:rsidRPr="007D20D9">
        <w:rPr>
          <w:rFonts w:ascii="Arial Narrow" w:hAnsi="Arial Narrow" w:cstheme="minorHAnsi"/>
        </w:rPr>
        <w:t xml:space="preserve"> reachtúil áitiúil oideachais é Bord Oideachais agus Oiliúna na </w:t>
      </w:r>
      <w:r w:rsidR="00194DE5" w:rsidRPr="007D20D9">
        <w:rPr>
          <w:rFonts w:ascii="Arial Narrow" w:hAnsi="Arial Narrow" w:cstheme="minorHAnsi"/>
        </w:rPr>
        <w:t>Gaillimhe</w:t>
      </w:r>
      <w:r w:rsidRPr="007D20D9">
        <w:rPr>
          <w:rFonts w:ascii="Arial Narrow" w:hAnsi="Arial Narrow" w:cstheme="minorHAnsi"/>
        </w:rPr>
        <w:t xml:space="preserve"> agus Ros Comáin (GRETB), a fheidhmíonn faoi fhorálacha an Achta um Boird Oideachais agus Oiliúna, 2013.</w:t>
      </w:r>
    </w:p>
    <w:p w:rsidR="00A94F5C" w:rsidRPr="007D20D9" w:rsidRDefault="00A94F5C" w:rsidP="00A94F5C">
      <w:pPr>
        <w:pStyle w:val="BodyText"/>
        <w:ind w:right="-188"/>
        <w:jc w:val="both"/>
        <w:outlineLvl w:val="0"/>
        <w:rPr>
          <w:rFonts w:ascii="Arial Narrow" w:hAnsi="Arial Narrow" w:cstheme="minorHAnsi"/>
        </w:rPr>
      </w:pPr>
      <w:r w:rsidRPr="007D20D9">
        <w:rPr>
          <w:rFonts w:ascii="Arial Narrow" w:hAnsi="Arial Narrow" w:cstheme="minorHAnsi"/>
        </w:rPr>
        <w:t xml:space="preserve">Cuireann an Bord cláir oideachais phríomhshrutha ar fáil do scoileanna agus do choláistí, chomh maith le raon leathan clár oideachas pobail agus aosach. Tá cúram oideachais ar an mBord i gCathair na Gaillimhe agus i </w:t>
      </w:r>
      <w:proofErr w:type="spellStart"/>
      <w:r w:rsidR="00194DE5" w:rsidRPr="007D20D9">
        <w:rPr>
          <w:rFonts w:ascii="Arial Narrow" w:hAnsi="Arial Narrow" w:cstheme="minorHAnsi"/>
        </w:rPr>
        <w:t>gContaetha</w:t>
      </w:r>
      <w:proofErr w:type="spellEnd"/>
      <w:r w:rsidR="00194DE5" w:rsidRPr="007D20D9">
        <w:rPr>
          <w:rFonts w:ascii="Arial Narrow" w:hAnsi="Arial Narrow" w:cstheme="minorHAnsi"/>
        </w:rPr>
        <w:t xml:space="preserve"> na</w:t>
      </w:r>
      <w:r w:rsidRPr="007D20D9">
        <w:rPr>
          <w:rFonts w:ascii="Arial Narrow" w:hAnsi="Arial Narrow" w:cstheme="minorHAnsi"/>
        </w:rPr>
        <w:t xml:space="preserve"> Gaillimhe agus Ros Comáin.</w:t>
      </w:r>
    </w:p>
    <w:p w:rsidR="00A94F5C" w:rsidRPr="007D20D9" w:rsidRDefault="00A94F5C" w:rsidP="00A94F5C">
      <w:pPr>
        <w:pStyle w:val="BodyText"/>
        <w:ind w:right="-188"/>
        <w:jc w:val="both"/>
        <w:outlineLvl w:val="0"/>
        <w:rPr>
          <w:rFonts w:ascii="Arial Narrow" w:hAnsi="Arial Narrow" w:cstheme="minorHAnsi"/>
        </w:rPr>
      </w:pPr>
    </w:p>
    <w:p w:rsidR="00A94F5C" w:rsidRPr="007D20D9" w:rsidRDefault="00A94F5C" w:rsidP="00A94F5C">
      <w:pPr>
        <w:pStyle w:val="BodyText"/>
        <w:ind w:left="2160" w:right="-188" w:hanging="2160"/>
        <w:jc w:val="both"/>
        <w:outlineLvl w:val="0"/>
        <w:rPr>
          <w:rFonts w:ascii="Arial Narrow" w:hAnsi="Arial Narrow" w:cstheme="minorHAnsi"/>
        </w:rPr>
      </w:pPr>
    </w:p>
    <w:p w:rsidR="00A94F5C" w:rsidRPr="007D20D9" w:rsidRDefault="00A94F5C" w:rsidP="00A94F5C">
      <w:pPr>
        <w:pStyle w:val="BodyText"/>
        <w:ind w:left="2160" w:right="-188" w:hanging="2160"/>
        <w:jc w:val="both"/>
        <w:outlineLvl w:val="0"/>
        <w:rPr>
          <w:rFonts w:ascii="Arial Narrow" w:hAnsi="Arial Narrow" w:cstheme="minorHAnsi"/>
        </w:rPr>
      </w:pPr>
      <w:r w:rsidRPr="007D20D9">
        <w:rPr>
          <w:rFonts w:ascii="Arial Narrow" w:hAnsi="Arial Narrow" w:cstheme="minorHAnsi"/>
          <w:b/>
        </w:rPr>
        <w:t>Formáid an Chomórtais</w:t>
      </w:r>
      <w:r w:rsidRPr="007D20D9">
        <w:rPr>
          <w:rFonts w:ascii="Arial Narrow" w:hAnsi="Arial Narrow" w:cstheme="minorHAnsi"/>
        </w:rPr>
        <w:t xml:space="preserve">: Roghnófar daoine ar bhonn agallamh iomaíoch. Má fhaightear líon mór iarratas, d’fhéadfaí iarratasóirí a chur ar ghearrliosta bunaithe ar an eolas a chuireann siad ar fáil ar a </w:t>
      </w:r>
      <w:r w:rsidR="00194DE5" w:rsidRPr="007D20D9">
        <w:rPr>
          <w:rFonts w:ascii="Arial Narrow" w:hAnsi="Arial Narrow" w:cstheme="minorHAnsi"/>
        </w:rPr>
        <w:t>bhfoirm iarratais</w:t>
      </w:r>
      <w:r w:rsidRPr="007D20D9">
        <w:rPr>
          <w:rFonts w:ascii="Arial Narrow" w:hAnsi="Arial Narrow" w:cstheme="minorHAnsi"/>
        </w:rPr>
        <w:t xml:space="preserve">. </w:t>
      </w:r>
    </w:p>
    <w:p w:rsidR="00A94F5C" w:rsidRPr="007D20D9" w:rsidRDefault="00A94F5C" w:rsidP="00A94F5C">
      <w:pPr>
        <w:pStyle w:val="BodyText"/>
        <w:ind w:left="2160" w:right="-188" w:hanging="2160"/>
        <w:jc w:val="both"/>
        <w:outlineLvl w:val="0"/>
        <w:rPr>
          <w:rFonts w:ascii="Arial Narrow" w:hAnsi="Arial Narrow" w:cstheme="minorHAnsi"/>
        </w:rPr>
      </w:pPr>
    </w:p>
    <w:p w:rsidR="00A94F5C" w:rsidRPr="007D20D9" w:rsidRDefault="00A94F5C" w:rsidP="00A94F5C">
      <w:pPr>
        <w:pStyle w:val="BodyText"/>
        <w:ind w:right="-188"/>
        <w:jc w:val="both"/>
        <w:outlineLvl w:val="0"/>
        <w:rPr>
          <w:rFonts w:ascii="Arial Narrow" w:hAnsi="Arial Narrow" w:cstheme="minorHAnsi"/>
          <w:b/>
          <w:bCs/>
          <w:szCs w:val="22"/>
        </w:rPr>
      </w:pPr>
      <w:r w:rsidRPr="007D20D9">
        <w:rPr>
          <w:rFonts w:ascii="Arial Narrow" w:hAnsi="Arial Narrow" w:cstheme="minorHAnsi"/>
          <w:bCs/>
          <w:szCs w:val="22"/>
        </w:rPr>
        <w:t xml:space="preserve">Dícháileofar láithreach aon duine a dhéanann </w:t>
      </w:r>
      <w:r w:rsidR="00194DE5" w:rsidRPr="007D20D9">
        <w:rPr>
          <w:rFonts w:ascii="Arial Narrow" w:hAnsi="Arial Narrow" w:cstheme="minorHAnsi"/>
          <w:bCs/>
          <w:szCs w:val="22"/>
        </w:rPr>
        <w:t>canbhásáil</w:t>
      </w:r>
      <w:r w:rsidRPr="007D20D9">
        <w:rPr>
          <w:rFonts w:ascii="Arial Narrow" w:hAnsi="Arial Narrow" w:cstheme="minorHAnsi"/>
          <w:bCs/>
          <w:szCs w:val="22"/>
        </w:rPr>
        <w:t>.</w:t>
      </w:r>
      <w:r w:rsidRPr="007D20D9">
        <w:rPr>
          <w:rFonts w:ascii="Arial Narrow" w:hAnsi="Arial Narrow" w:cstheme="minorHAnsi"/>
          <w:b/>
          <w:bCs/>
          <w:szCs w:val="22"/>
        </w:rPr>
        <w:t xml:space="preserve"> </w:t>
      </w:r>
      <w:r w:rsidRPr="007D20D9">
        <w:rPr>
          <w:rFonts w:ascii="Arial Narrow" w:hAnsi="Arial Narrow" w:cstheme="minorHAnsi"/>
          <w:bCs/>
          <w:szCs w:val="22"/>
        </w:rPr>
        <w:t xml:space="preserve">Ní ghlacfar le hiarratais dhéanacha.  </w:t>
      </w:r>
      <w:bookmarkStart w:id="0" w:name="OLE_LINK2"/>
    </w:p>
    <w:p w:rsidR="00A94F5C" w:rsidRPr="007D20D9" w:rsidRDefault="00A94F5C" w:rsidP="00A94F5C">
      <w:pPr>
        <w:pStyle w:val="BodyText"/>
        <w:ind w:left="2160" w:right="-188"/>
        <w:jc w:val="both"/>
        <w:outlineLvl w:val="0"/>
        <w:rPr>
          <w:rFonts w:ascii="Arial Narrow" w:hAnsi="Arial Narrow" w:cstheme="minorHAnsi"/>
          <w:bCs/>
          <w:szCs w:val="22"/>
        </w:rPr>
      </w:pPr>
    </w:p>
    <w:p w:rsidR="00A94F5C" w:rsidRPr="007D20D9" w:rsidRDefault="00A94F5C" w:rsidP="00A94F5C">
      <w:pPr>
        <w:pStyle w:val="BodyText"/>
        <w:ind w:right="-188"/>
        <w:jc w:val="both"/>
        <w:outlineLvl w:val="0"/>
        <w:rPr>
          <w:rFonts w:ascii="Arial Narrow" w:hAnsi="Arial Narrow" w:cstheme="minorHAnsi"/>
          <w:szCs w:val="22"/>
        </w:rPr>
      </w:pPr>
      <w:r w:rsidRPr="007D20D9">
        <w:rPr>
          <w:rFonts w:ascii="Arial Narrow" w:hAnsi="Arial Narrow" w:cstheme="minorHAnsi"/>
          <w:szCs w:val="22"/>
        </w:rPr>
        <w:t>D’iarratasóirí ar phoist a d’fhéadfadh a bheith i gceist inár Scoileanna Gaeltachta/Gaelcholáistí, caithfidh an Ceard Teastas Gaeilge (CTG), an Teastas Gaeilge</w:t>
      </w:r>
      <w:r w:rsidRPr="007D20D9">
        <w:rPr>
          <w:rFonts w:ascii="Arial Narrow" w:hAnsi="Arial Narrow" w:cstheme="minorHAnsi"/>
          <w:b/>
          <w:szCs w:val="22"/>
        </w:rPr>
        <w:t xml:space="preserve"> </w:t>
      </w:r>
      <w:r w:rsidRPr="007D20D9">
        <w:rPr>
          <w:rFonts w:ascii="Arial Narrow" w:hAnsi="Arial Narrow" w:cstheme="minorHAnsi"/>
          <w:szCs w:val="22"/>
        </w:rPr>
        <w:t>do Mhúinteoirí Iar-bhunscoile (TGMI) nó an riachtanas Gaeilge de réir Chiorclán 21/00 na Roinne Oideachais agus Scileanna, a bheith comhlíonta acu.</w:t>
      </w:r>
    </w:p>
    <w:p w:rsidR="00A94F5C" w:rsidRPr="007D20D9" w:rsidRDefault="00A94F5C" w:rsidP="00A94F5C">
      <w:pPr>
        <w:pStyle w:val="BodyText"/>
        <w:ind w:right="-188"/>
        <w:jc w:val="both"/>
        <w:outlineLvl w:val="0"/>
        <w:rPr>
          <w:rFonts w:ascii="Arial Narrow" w:hAnsi="Arial Narrow" w:cstheme="minorHAnsi"/>
          <w:szCs w:val="22"/>
        </w:rPr>
      </w:pPr>
    </w:p>
    <w:p w:rsidR="00A94F5C" w:rsidRPr="007D20D9" w:rsidRDefault="00A94F5C" w:rsidP="00A94F5C">
      <w:pPr>
        <w:pStyle w:val="BodyText"/>
        <w:ind w:right="-188"/>
        <w:jc w:val="both"/>
        <w:outlineLvl w:val="0"/>
        <w:rPr>
          <w:rFonts w:ascii="Arial Narrow" w:hAnsi="Arial Narrow" w:cstheme="minorHAnsi"/>
          <w:szCs w:val="22"/>
        </w:rPr>
      </w:pPr>
      <w:r w:rsidRPr="007D20D9">
        <w:rPr>
          <w:rFonts w:ascii="Arial Narrow" w:hAnsi="Arial Narrow" w:cstheme="minorHAnsi"/>
          <w:szCs w:val="22"/>
        </w:rPr>
        <w:t>Is fostóir comhdheiseanna é Bord Oideachais agus Oiliúna na Gaillimhe agus Ros Comáin (GRETB). Earcaítear do phoist le GRETB ar bhonn tuillteanais, mar a mheastar sin ag am agallaimh, tacaithe ag teistiméireachtaí.</w:t>
      </w:r>
    </w:p>
    <w:p w:rsidR="00A94F5C" w:rsidRPr="007D20D9" w:rsidRDefault="00A94F5C" w:rsidP="00A94F5C">
      <w:pPr>
        <w:pStyle w:val="BodyText"/>
        <w:ind w:right="-188"/>
        <w:jc w:val="both"/>
        <w:outlineLvl w:val="0"/>
        <w:rPr>
          <w:rFonts w:ascii="Arial Narrow" w:hAnsi="Arial Narrow" w:cstheme="minorHAnsi"/>
          <w:szCs w:val="22"/>
        </w:rPr>
      </w:pPr>
    </w:p>
    <w:p w:rsidR="00A94F5C" w:rsidRPr="007D20D9" w:rsidRDefault="00A94F5C" w:rsidP="00A94F5C">
      <w:pPr>
        <w:pStyle w:val="BodyText"/>
        <w:ind w:right="-188"/>
        <w:jc w:val="both"/>
        <w:outlineLvl w:val="0"/>
        <w:rPr>
          <w:rFonts w:ascii="Arial Narrow" w:hAnsi="Arial Narrow" w:cstheme="minorHAnsi"/>
          <w:szCs w:val="22"/>
        </w:rPr>
      </w:pPr>
      <w:r w:rsidRPr="007D20D9">
        <w:rPr>
          <w:rFonts w:ascii="Arial Narrow" w:hAnsi="Arial Narrow" w:cstheme="minorHAnsi"/>
          <w:szCs w:val="22"/>
        </w:rPr>
        <w:t>Is Aonad Rialaithe Sonraí cláraithe é GRETB.</w:t>
      </w:r>
    </w:p>
    <w:p w:rsidR="00A94F5C" w:rsidRPr="007D20D9" w:rsidRDefault="00A94F5C" w:rsidP="00A94F5C">
      <w:pPr>
        <w:pStyle w:val="BodyText"/>
        <w:ind w:right="-188"/>
        <w:jc w:val="both"/>
        <w:outlineLvl w:val="0"/>
        <w:rPr>
          <w:rFonts w:ascii="Arial Narrow" w:hAnsi="Arial Narrow" w:cstheme="minorHAnsi"/>
          <w:szCs w:val="22"/>
        </w:rPr>
      </w:pPr>
    </w:p>
    <w:p w:rsidR="00A94F5C" w:rsidRPr="007D20D9" w:rsidRDefault="00A94F5C" w:rsidP="00A94F5C">
      <w:pPr>
        <w:pStyle w:val="BodyText"/>
        <w:ind w:right="-188"/>
        <w:jc w:val="both"/>
        <w:outlineLvl w:val="0"/>
        <w:rPr>
          <w:rFonts w:ascii="Arial Narrow" w:hAnsi="Arial Narrow" w:cstheme="minorHAnsi"/>
          <w:szCs w:val="22"/>
          <w:u w:val="single"/>
        </w:rPr>
      </w:pPr>
      <w:r w:rsidRPr="007D20D9">
        <w:rPr>
          <w:rFonts w:ascii="Arial Narrow" w:hAnsi="Arial Narrow" w:cstheme="minorHAnsi"/>
          <w:szCs w:val="22"/>
          <w:u w:val="single"/>
        </w:rPr>
        <w:t>Caithfidh iarratasóirí ar mian leo cur isteach ar níos mó ná post amháin foirm iarratais ar leithligh a chomhlánú i dtaca le gach post thuas, inaitheanta go soiléir tríd an gcód tagartha.</w:t>
      </w:r>
    </w:p>
    <w:p w:rsidR="00A94F5C" w:rsidRPr="007D20D9" w:rsidRDefault="00A94F5C" w:rsidP="00A94F5C">
      <w:pPr>
        <w:pStyle w:val="BodyText"/>
        <w:ind w:right="-188"/>
        <w:jc w:val="both"/>
        <w:outlineLvl w:val="0"/>
        <w:rPr>
          <w:rFonts w:ascii="Arial Narrow" w:hAnsi="Arial Narrow" w:cstheme="minorHAnsi"/>
          <w:szCs w:val="22"/>
          <w:u w:val="single"/>
        </w:rPr>
      </w:pPr>
    </w:p>
    <w:p w:rsidR="00A94F5C" w:rsidRPr="007D20D9" w:rsidRDefault="00A94F5C" w:rsidP="00A94F5C">
      <w:pPr>
        <w:pStyle w:val="BodyText"/>
        <w:ind w:right="-188"/>
        <w:jc w:val="both"/>
        <w:outlineLvl w:val="0"/>
        <w:rPr>
          <w:rFonts w:ascii="Arial Narrow" w:hAnsi="Arial Narrow" w:cstheme="minorHAnsi"/>
          <w:b/>
          <w:szCs w:val="22"/>
          <w:u w:val="single"/>
        </w:rPr>
      </w:pPr>
      <w:r w:rsidRPr="007D20D9">
        <w:rPr>
          <w:rFonts w:ascii="Arial Narrow" w:hAnsi="Arial Narrow" w:cstheme="minorHAnsi"/>
          <w:b/>
          <w:szCs w:val="22"/>
          <w:u w:val="single"/>
        </w:rPr>
        <w:t xml:space="preserve">Is gá iarratais a chur isteach trí fhoirm iarratais ar líne, ní ar aon bhealach eile, faoin 12.00 </w:t>
      </w:r>
      <w:r w:rsidR="00262339" w:rsidRPr="007D20D9">
        <w:rPr>
          <w:rFonts w:ascii="Arial Narrow" w:hAnsi="Arial Narrow" w:cstheme="minorHAnsi"/>
          <w:b/>
          <w:szCs w:val="22"/>
          <w:u w:val="single"/>
        </w:rPr>
        <w:t xml:space="preserve">i.n. </w:t>
      </w:r>
      <w:r w:rsidR="00935EFF" w:rsidRPr="007D20D9">
        <w:rPr>
          <w:rFonts w:ascii="Arial Narrow" w:hAnsi="Arial Narrow" w:cstheme="minorHAnsi"/>
          <w:b/>
          <w:szCs w:val="22"/>
          <w:u w:val="single"/>
        </w:rPr>
        <w:t xml:space="preserve">Dé </w:t>
      </w:r>
      <w:r w:rsidR="005A334B" w:rsidRPr="007D20D9">
        <w:rPr>
          <w:rFonts w:ascii="Arial Narrow" w:hAnsi="Arial Narrow" w:cstheme="minorHAnsi"/>
          <w:b/>
          <w:szCs w:val="22"/>
          <w:u w:val="single"/>
        </w:rPr>
        <w:t>hAoine 7 Lúnasa</w:t>
      </w:r>
      <w:r w:rsidR="00935EFF" w:rsidRPr="007D20D9">
        <w:rPr>
          <w:rFonts w:ascii="Arial Narrow" w:hAnsi="Arial Narrow" w:cstheme="minorHAnsi"/>
          <w:b/>
          <w:szCs w:val="22"/>
          <w:u w:val="single"/>
        </w:rPr>
        <w:t xml:space="preserve">, 2020 </w:t>
      </w:r>
    </w:p>
    <w:p w:rsidR="00A94F5C" w:rsidRPr="007D20D9" w:rsidRDefault="00A94F5C" w:rsidP="00A94F5C">
      <w:pPr>
        <w:pStyle w:val="BodyText"/>
        <w:ind w:right="-188"/>
        <w:jc w:val="both"/>
        <w:outlineLvl w:val="0"/>
        <w:rPr>
          <w:rFonts w:ascii="Arial Narrow" w:hAnsi="Arial Narrow" w:cstheme="minorHAnsi"/>
          <w:szCs w:val="22"/>
          <w:u w:val="single"/>
        </w:rPr>
      </w:pPr>
    </w:p>
    <w:p w:rsidR="00A94F5C" w:rsidRPr="007D20D9" w:rsidRDefault="00A94F5C" w:rsidP="00A94F5C">
      <w:pPr>
        <w:pStyle w:val="BodyText"/>
        <w:ind w:right="-188"/>
        <w:jc w:val="both"/>
        <w:outlineLvl w:val="0"/>
        <w:rPr>
          <w:rFonts w:ascii="Arial Narrow" w:hAnsi="Arial Narrow" w:cstheme="minorHAnsi"/>
          <w:szCs w:val="22"/>
          <w:u w:val="single"/>
        </w:rPr>
      </w:pPr>
      <w:r w:rsidRPr="007D20D9">
        <w:rPr>
          <w:rFonts w:ascii="Arial Narrow" w:hAnsi="Arial Narrow" w:cstheme="minorHAnsi"/>
          <w:szCs w:val="22"/>
          <w:u w:val="single"/>
        </w:rPr>
        <w:t>Má bhíonn aon cheisteanna agat, le do thoil déan teagmháil le:</w:t>
      </w:r>
    </w:p>
    <w:p w:rsidR="00A94F5C" w:rsidRPr="007D20D9" w:rsidRDefault="00A94F5C" w:rsidP="00A94F5C">
      <w:pPr>
        <w:pStyle w:val="BodyText"/>
        <w:ind w:right="-188"/>
        <w:jc w:val="both"/>
        <w:outlineLvl w:val="0"/>
        <w:rPr>
          <w:rFonts w:ascii="Arial Narrow" w:hAnsi="Arial Narrow" w:cstheme="minorHAnsi"/>
          <w:szCs w:val="22"/>
          <w:u w:val="single"/>
        </w:rPr>
      </w:pPr>
    </w:p>
    <w:p w:rsidR="00A94F5C" w:rsidRPr="007D20D9" w:rsidRDefault="00A94F5C" w:rsidP="00A94F5C">
      <w:pPr>
        <w:pStyle w:val="BodyText"/>
        <w:ind w:right="-188"/>
        <w:jc w:val="both"/>
        <w:outlineLvl w:val="0"/>
        <w:rPr>
          <w:rFonts w:ascii="Arial Narrow" w:hAnsi="Arial Narrow" w:cstheme="minorHAnsi"/>
          <w:b/>
          <w:szCs w:val="22"/>
          <w:u w:val="single"/>
        </w:rPr>
      </w:pPr>
      <w:r w:rsidRPr="007D20D9">
        <w:rPr>
          <w:rFonts w:ascii="Arial Narrow" w:hAnsi="Arial Narrow" w:cstheme="minorHAnsi"/>
          <w:b/>
          <w:szCs w:val="22"/>
          <w:u w:val="single"/>
        </w:rPr>
        <w:t>Ra</w:t>
      </w:r>
      <w:r w:rsidR="00787DAE" w:rsidRPr="007D20D9">
        <w:rPr>
          <w:rFonts w:ascii="Arial Narrow" w:hAnsi="Arial Narrow" w:cstheme="minorHAnsi"/>
          <w:b/>
          <w:szCs w:val="22"/>
          <w:u w:val="single"/>
        </w:rPr>
        <w:t>nnóg Earcaíochta – 091 874541 /</w:t>
      </w:r>
      <w:r w:rsidRPr="007D20D9">
        <w:rPr>
          <w:rFonts w:ascii="Arial Narrow" w:hAnsi="Arial Narrow" w:cstheme="minorHAnsi"/>
          <w:b/>
          <w:szCs w:val="22"/>
          <w:u w:val="single"/>
        </w:rPr>
        <w:t xml:space="preserve">546 </w:t>
      </w:r>
      <w:hyperlink r:id="rId6" w:history="1">
        <w:r w:rsidRPr="007D20D9">
          <w:rPr>
            <w:rStyle w:val="Hyperlink"/>
            <w:rFonts w:ascii="Arial Narrow" w:hAnsi="Arial Narrow" w:cstheme="minorHAnsi"/>
            <w:b/>
            <w:szCs w:val="22"/>
          </w:rPr>
          <w:t>recruitment@gretb.ie</w:t>
        </w:r>
      </w:hyperlink>
      <w:r w:rsidRPr="007D20D9">
        <w:rPr>
          <w:rFonts w:ascii="Arial Narrow" w:hAnsi="Arial Narrow" w:cstheme="minorHAnsi"/>
          <w:b/>
          <w:szCs w:val="22"/>
          <w:u w:val="single"/>
        </w:rPr>
        <w:t xml:space="preserve"> </w:t>
      </w:r>
    </w:p>
    <w:p w:rsidR="00A94F5C" w:rsidRPr="007D20D9" w:rsidRDefault="00A94F5C" w:rsidP="00A94F5C">
      <w:pPr>
        <w:pStyle w:val="NormalWeb"/>
        <w:textAlignment w:val="baseline"/>
        <w:rPr>
          <w:rFonts w:ascii="Arial Narrow" w:eastAsiaTheme="minorHAnsi" w:hAnsi="Arial Narrow" w:cstheme="minorBidi"/>
          <w:sz w:val="22"/>
          <w:szCs w:val="22"/>
          <w:lang w:eastAsia="en-US"/>
        </w:rPr>
      </w:pPr>
    </w:p>
    <w:p w:rsidR="00A94F5C" w:rsidRPr="003D351F" w:rsidRDefault="00A94F5C" w:rsidP="00A94F5C">
      <w:pPr>
        <w:pStyle w:val="NormalWeb"/>
        <w:textAlignment w:val="baseline"/>
        <w:rPr>
          <w:rFonts w:asciiTheme="minorHAnsi" w:hAnsiTheme="minorHAnsi" w:cstheme="minorHAnsi"/>
          <w:color w:val="2B2B2B"/>
          <w:lang w:val="en-US"/>
        </w:rPr>
      </w:pPr>
    </w:p>
    <w:p w:rsidR="00935EFF" w:rsidRDefault="00935EFF" w:rsidP="00BB2BF9">
      <w:pPr>
        <w:spacing w:before="20"/>
        <w:ind w:left="2742" w:right="2279" w:firstLine="4"/>
        <w:jc w:val="center"/>
        <w:rPr>
          <w:rFonts w:cstheme="minorHAnsi"/>
          <w:b/>
          <w:sz w:val="32"/>
          <w:szCs w:val="32"/>
          <w:lang w:val="ga-IE"/>
        </w:rPr>
      </w:pPr>
    </w:p>
    <w:p w:rsidR="00935EFF" w:rsidRDefault="00935EFF" w:rsidP="00BB2BF9">
      <w:pPr>
        <w:spacing w:before="20"/>
        <w:ind w:left="2742" w:right="2279" w:firstLine="4"/>
        <w:jc w:val="center"/>
        <w:rPr>
          <w:rFonts w:cstheme="minorHAnsi"/>
          <w:b/>
          <w:sz w:val="32"/>
          <w:szCs w:val="32"/>
          <w:lang w:val="ga-IE"/>
        </w:rPr>
      </w:pPr>
    </w:p>
    <w:p w:rsidR="00935EFF" w:rsidRDefault="00935EFF" w:rsidP="00BB2BF9">
      <w:pPr>
        <w:spacing w:before="20"/>
        <w:ind w:left="2742" w:right="2279" w:firstLine="4"/>
        <w:jc w:val="center"/>
        <w:rPr>
          <w:rFonts w:cstheme="minorHAnsi"/>
          <w:b/>
          <w:sz w:val="32"/>
          <w:szCs w:val="32"/>
          <w:lang w:val="ga-IE"/>
        </w:rPr>
      </w:pPr>
    </w:p>
    <w:p w:rsidR="00935EFF" w:rsidRDefault="00935EFF" w:rsidP="00BB2BF9">
      <w:pPr>
        <w:spacing w:before="20"/>
        <w:ind w:left="2742" w:right="2279" w:firstLine="4"/>
        <w:jc w:val="center"/>
        <w:rPr>
          <w:rFonts w:cstheme="minorHAnsi"/>
          <w:b/>
          <w:sz w:val="32"/>
          <w:szCs w:val="32"/>
          <w:lang w:val="ga-IE"/>
        </w:rPr>
      </w:pPr>
    </w:p>
    <w:p w:rsidR="00935EFF" w:rsidRDefault="00935EFF" w:rsidP="00BB2BF9">
      <w:pPr>
        <w:spacing w:before="20"/>
        <w:ind w:left="2742" w:right="2279" w:firstLine="4"/>
        <w:jc w:val="center"/>
        <w:rPr>
          <w:rFonts w:cstheme="minorHAnsi"/>
          <w:b/>
          <w:sz w:val="32"/>
          <w:szCs w:val="32"/>
          <w:lang w:val="ga-IE"/>
        </w:rPr>
      </w:pPr>
    </w:p>
    <w:p w:rsidR="00BB2BF9" w:rsidRPr="00B61CEF" w:rsidRDefault="00BB2BF9" w:rsidP="00EF3183">
      <w:pPr>
        <w:spacing w:before="20"/>
        <w:ind w:right="2279"/>
        <w:jc w:val="center"/>
        <w:rPr>
          <w:rFonts w:cstheme="minorHAnsi"/>
          <w:b/>
          <w:sz w:val="32"/>
          <w:szCs w:val="32"/>
        </w:rPr>
      </w:pPr>
      <w:r w:rsidRPr="00B61CEF">
        <w:rPr>
          <w:rFonts w:cstheme="minorHAnsi"/>
          <w:b/>
          <w:sz w:val="32"/>
          <w:szCs w:val="32"/>
          <w:lang w:val="ga-IE"/>
        </w:rPr>
        <w:t>Bord Oideachais agus Oiliúna na Gaillimhe agus Ros Comáin</w:t>
      </w:r>
    </w:p>
    <w:p w:rsidR="00BB2BF9" w:rsidRPr="00BE3936" w:rsidRDefault="00BB2BF9" w:rsidP="00BB2BF9">
      <w:pPr>
        <w:spacing w:before="320"/>
        <w:ind w:left="1437" w:right="983"/>
        <w:jc w:val="center"/>
        <w:rPr>
          <w:b/>
          <w:sz w:val="28"/>
          <w:lang w:val="ga-IE"/>
        </w:rPr>
      </w:pPr>
      <w:r>
        <w:rPr>
          <w:noProof/>
          <w:lang w:eastAsia="en-IE"/>
        </w:rPr>
        <mc:AlternateContent>
          <mc:Choice Requires="wps">
            <w:drawing>
              <wp:anchor distT="0" distB="0" distL="0" distR="0" simplePos="0" relativeHeight="251659264" behindDoc="1" locked="0" layoutInCell="1" allowOverlap="1" wp14:anchorId="5EC91A00" wp14:editId="63F756A0">
                <wp:simplePos x="0" y="0"/>
                <wp:positionH relativeFrom="page">
                  <wp:posOffset>844550</wp:posOffset>
                </wp:positionH>
                <wp:positionV relativeFrom="paragraph">
                  <wp:posOffset>717550</wp:posOffset>
                </wp:positionV>
                <wp:extent cx="5876290" cy="1550035"/>
                <wp:effectExtent l="0" t="0" r="1016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5500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B2BF9" w:rsidRDefault="00BB2BF9" w:rsidP="00BB2BF9">
                            <w:pPr>
                              <w:pStyle w:val="BodyText"/>
                              <w:spacing w:before="31" w:line="360" w:lineRule="auto"/>
                              <w:ind w:left="107" w:right="107"/>
                              <w:jc w:val="both"/>
                            </w:pPr>
                            <w:r>
                              <w:rPr>
                                <w:lang w:val="ga-IE"/>
                              </w:rPr>
                              <w:t xml:space="preserve">Tráth a ndéanann tú iarratas ar phost ar bith, bíodh sin ag obair nó go deonach le, nó ag dul i mbun poist ar bith le GRETB, glacann tú go ndéanfaidh </w:t>
                            </w:r>
                            <w:r w:rsidRPr="00473AE6">
                              <w:rPr>
                                <w:lang w:val="ga-IE"/>
                              </w:rPr>
                              <w:t>Bord Oideachais agus Oiliúna na Gaillimhe agus Ros Comáin</w:t>
                            </w:r>
                            <w:r>
                              <w:rPr>
                                <w:lang w:val="ga-IE"/>
                              </w:rPr>
                              <w:t xml:space="preserve"> (GRETB) próiseáil ar do shonraí pearsanta (sonraí pearsanta catagóire speisialta san áireamh)</w:t>
                            </w:r>
                            <w:r>
                              <w:t xml:space="preserve">. </w:t>
                            </w:r>
                            <w:r>
                              <w:rPr>
                                <w:lang w:val="ga-IE"/>
                              </w:rPr>
                              <w:t>Tá eolas úsáideach san Fhógra Príobháideachais seo fúinne, faoi na sonraí pearsanta</w:t>
                            </w:r>
                            <w:r>
                              <w:t xml:space="preserve"> </w:t>
                            </w:r>
                            <w:r>
                              <w:rPr>
                                <w:lang w:val="ga-IE"/>
                              </w:rPr>
                              <w:t>a bhailímid fút, an t-údar atá leis an mbailiú sin, iad siúd a roinnimid do chuid sonraí leo agus an t-údar atá leis sin, an tréimhse a choinneoimid na sonraí, mar aon leis na cearta atá agat ina leith</w:t>
                            </w:r>
                            <w:r>
                              <w:t>.</w:t>
                            </w:r>
                            <w:r>
                              <w:rPr>
                                <w:lang w:val="ga-IE"/>
                              </w:rPr>
                              <w:t xml:space="preserve"> Má tá tuilleadh eolais uait, féach ar ár mBeartas Cosanta Sonraí a bhfuil fáil air ar</w:t>
                            </w:r>
                            <w:r>
                              <w:t xml:space="preserve"> </w:t>
                            </w:r>
                            <w:hyperlink r:id="rId7">
                              <w:r>
                                <w:rPr>
                                  <w:color w:val="1F4585"/>
                                  <w:u w:val="single" w:color="1F4585"/>
                                </w:rPr>
                                <w:t>www.gretb.ie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1A00" id="_x0000_t202" coordsize="21600,21600" o:spt="202" path="m,l,21600r21600,l21600,xe">
                <v:stroke joinstyle="miter"/>
                <v:path gradientshapeok="t" o:connecttype="rect"/>
              </v:shapetype>
              <v:shape id="Text Box 2" o:spid="_x0000_s1026" type="#_x0000_t202" style="position:absolute;left:0;text-align:left;margin-left:66.5pt;margin-top:56.5pt;width:462.7pt;height:122.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" filled="f" strokeweight=".16936mm">
                <v:textbox inset="0,0,0,0">
                  <w:txbxContent>
                    <w:p w:rsidR="00BB2BF9" w:rsidRDefault="00BB2BF9" w:rsidP="00BB2BF9">
                      <w:pPr>
                        <w:pStyle w:val="BodyText"/>
                        <w:spacing w:before="31" w:line="360" w:lineRule="auto"/>
                        <w:ind w:left="107" w:right="107"/>
                        <w:jc w:val="both"/>
                      </w:pPr>
                      <w:r>
                        <w:rPr>
                          <w:lang w:val="ga-IE"/>
                        </w:rPr>
                        <w:t xml:space="preserve">Tráth a ndéanann tú iarratas ar phost ar bith, bíodh sin ag obair nó go deonach le, nó ag dul i mbun poist ar bith le GRETB, glacann tú go ndéanfaidh </w:t>
                      </w:r>
                      <w:r w:rsidRPr="00473AE6">
                        <w:rPr>
                          <w:lang w:val="ga-IE"/>
                        </w:rPr>
                        <w:t>Bord Oideachais agus Oiliúna na Gaillimhe agus Ros Comáin</w:t>
                      </w:r>
                      <w:r>
                        <w:rPr>
                          <w:lang w:val="ga-IE"/>
                        </w:rPr>
                        <w:t xml:space="preserve"> (GRETB) próiseáil ar do shonraí pearsanta (sonraí pearsanta catagóire speisialta san áireamh)</w:t>
                      </w:r>
                      <w:r>
                        <w:t xml:space="preserve">. </w:t>
                      </w:r>
                      <w:r>
                        <w:rPr>
                          <w:lang w:val="ga-IE"/>
                        </w:rPr>
                        <w:t>Tá eolas úsáideach san Fhógra Príobháideachais seo fúinne, faoi na sonraí pearsanta</w:t>
                      </w:r>
                      <w:r>
                        <w:t xml:space="preserve"> </w:t>
                      </w:r>
                      <w:r>
                        <w:rPr>
                          <w:lang w:val="ga-IE"/>
                        </w:rPr>
                        <w:t>a bhailímid fút, an t-údar atá leis an mbailiú sin, iad siúd a roinnimid do chuid sonraí leo agus an t-údar atá leis sin, an tréimhse a choinneoimid na sonraí, mar aon leis na cearta atá agat ina leith</w:t>
                      </w:r>
                      <w:r>
                        <w:t>.</w:t>
                      </w:r>
                      <w:r>
                        <w:rPr>
                          <w:lang w:val="ga-IE"/>
                        </w:rPr>
                        <w:t xml:space="preserve"> Má tá tuilleadh eolais uait, féach ar ár mBeartas Cosanta Sonraí a bhfuil fáil air ar</w:t>
                      </w:r>
                      <w:r>
                        <w:t xml:space="preserve"> </w:t>
                      </w:r>
                      <w:hyperlink r:id="rId8">
                        <w:r>
                          <w:rPr>
                            <w:color w:val="1F4585"/>
                            <w:u w:val="single" w:color="1F4585"/>
                          </w:rPr>
                          <w:t>www.gretb.ie</w:t>
                        </w:r>
                      </w:hyperlink>
                    </w:p>
                  </w:txbxContent>
                </v:textbox>
                <w10:wrap type="topAndBottom" anchorx="page"/>
              </v:shape>
            </w:pict>
          </mc:Fallback>
        </mc:AlternateContent>
      </w:r>
      <w:r>
        <w:rPr>
          <w:b/>
          <w:sz w:val="28"/>
          <w:lang w:val="ga-IE"/>
        </w:rPr>
        <w:t>Fógra Príobháideachais d’Fhostaithe, Oibrithe Deonacha, Comhaltaí Boird, Comhaltaí Coistí etc.</w:t>
      </w:r>
    </w:p>
    <w:p w:rsidR="00BB2BF9" w:rsidRDefault="00BB2BF9" w:rsidP="00BB2BF9">
      <w:pPr>
        <w:pStyle w:val="BodyText"/>
        <w:rPr>
          <w:b/>
        </w:rPr>
      </w:pPr>
    </w:p>
    <w:p w:rsidR="00BB2BF9" w:rsidRDefault="00BB2BF9" w:rsidP="00BB2BF9">
      <w:pPr>
        <w:pStyle w:val="BodyText"/>
        <w:spacing w:before="8"/>
        <w:rPr>
          <w:b/>
          <w:sz w:val="25"/>
        </w:rPr>
      </w:pPr>
    </w:p>
    <w:p w:rsidR="00BB2BF9" w:rsidRDefault="00BB2BF9" w:rsidP="00BB2BF9">
      <w:pPr>
        <w:pStyle w:val="BodyText"/>
        <w:rPr>
          <w:b/>
          <w:sz w:val="11"/>
        </w:rPr>
      </w:pPr>
    </w:p>
    <w:p w:rsidR="00BB2BF9" w:rsidRPr="007D5263" w:rsidRDefault="00BB2BF9" w:rsidP="00BB2BF9">
      <w:pPr>
        <w:pStyle w:val="ListParagraph"/>
        <w:numPr>
          <w:ilvl w:val="0"/>
          <w:numId w:val="1"/>
        </w:numPr>
        <w:tabs>
          <w:tab w:val="left" w:pos="681"/>
          <w:tab w:val="left" w:pos="5281"/>
        </w:tabs>
        <w:spacing w:before="93" w:line="360" w:lineRule="auto"/>
        <w:ind w:right="217"/>
        <w:rPr>
          <w:sz w:val="20"/>
          <w:szCs w:val="20"/>
        </w:rPr>
      </w:pPr>
      <w:r w:rsidRPr="007D5263">
        <w:rPr>
          <w:sz w:val="20"/>
          <w:szCs w:val="20"/>
          <w:lang w:val="ga-IE"/>
        </w:rPr>
        <w:t>Is muide Bord Oideachais agus Oiliúna na Gaillimhe agus Ros Comáin</w:t>
      </w:r>
      <w:r>
        <w:rPr>
          <w:sz w:val="20"/>
          <w:szCs w:val="20"/>
          <w:lang w:val="ga-IE"/>
        </w:rPr>
        <w:t xml:space="preserve"> (GRETB)</w:t>
      </w:r>
      <w:r w:rsidRPr="007D5263">
        <w:rPr>
          <w:sz w:val="20"/>
          <w:szCs w:val="20"/>
        </w:rPr>
        <w:t xml:space="preserve">. </w:t>
      </w:r>
      <w:r>
        <w:rPr>
          <w:sz w:val="20"/>
          <w:szCs w:val="20"/>
          <w:lang w:val="ga-IE"/>
        </w:rPr>
        <w:t>S</w:t>
      </w:r>
      <w:r w:rsidRPr="007D5263">
        <w:rPr>
          <w:sz w:val="20"/>
          <w:szCs w:val="20"/>
          <w:lang w:val="ga-IE"/>
        </w:rPr>
        <w:t>eo a leanas ár</w:t>
      </w:r>
      <w:r>
        <w:rPr>
          <w:sz w:val="20"/>
          <w:szCs w:val="20"/>
          <w:lang w:val="ga-IE"/>
        </w:rPr>
        <w:t xml:space="preserve"> seoladh agus sonraí teagmhála: B</w:t>
      </w:r>
      <w:r w:rsidRPr="007D5263">
        <w:rPr>
          <w:sz w:val="20"/>
          <w:szCs w:val="20"/>
          <w:lang w:val="ga-IE"/>
        </w:rPr>
        <w:t>ord Oideachais agus Oiliúna na Gaillimhe agus Ros Comáin</w:t>
      </w:r>
      <w:r>
        <w:rPr>
          <w:sz w:val="20"/>
          <w:szCs w:val="20"/>
        </w:rPr>
        <w:t xml:space="preserve">, An Coiléar Bán, </w:t>
      </w:r>
      <w:r w:rsidRPr="007D5263">
        <w:rPr>
          <w:sz w:val="20"/>
          <w:szCs w:val="20"/>
          <w:lang w:val="ga-IE"/>
        </w:rPr>
        <w:t>Baile Átha an Rí</w:t>
      </w:r>
      <w:r w:rsidRPr="007D5263">
        <w:rPr>
          <w:sz w:val="20"/>
          <w:szCs w:val="20"/>
        </w:rPr>
        <w:t xml:space="preserve">, Co. </w:t>
      </w:r>
      <w:r w:rsidRPr="007D5263">
        <w:rPr>
          <w:sz w:val="20"/>
          <w:szCs w:val="20"/>
          <w:lang w:val="ga-IE"/>
        </w:rPr>
        <w:t xml:space="preserve">na </w:t>
      </w:r>
      <w:r w:rsidRPr="007D5263">
        <w:rPr>
          <w:sz w:val="20"/>
          <w:szCs w:val="20"/>
        </w:rPr>
        <w:t>Ga</w:t>
      </w:r>
      <w:r w:rsidRPr="007D5263">
        <w:rPr>
          <w:sz w:val="20"/>
          <w:szCs w:val="20"/>
          <w:lang w:val="ga-IE"/>
        </w:rPr>
        <w:t>i</w:t>
      </w:r>
      <w:r w:rsidRPr="007D5263">
        <w:rPr>
          <w:sz w:val="20"/>
          <w:szCs w:val="20"/>
        </w:rPr>
        <w:t>l</w:t>
      </w:r>
      <w:r w:rsidRPr="007D5263">
        <w:rPr>
          <w:sz w:val="20"/>
          <w:szCs w:val="20"/>
          <w:lang w:val="ga-IE"/>
        </w:rPr>
        <w:t>limhe</w:t>
      </w:r>
      <w:r w:rsidRPr="007D5263">
        <w:rPr>
          <w:sz w:val="20"/>
          <w:szCs w:val="20"/>
        </w:rPr>
        <w:t xml:space="preserve">. </w:t>
      </w:r>
      <w:r w:rsidRPr="007D5263">
        <w:rPr>
          <w:sz w:val="20"/>
          <w:szCs w:val="20"/>
          <w:lang w:val="ga-IE"/>
        </w:rPr>
        <w:t>Teileafón</w:t>
      </w:r>
      <w:r w:rsidRPr="007D5263">
        <w:rPr>
          <w:sz w:val="20"/>
          <w:szCs w:val="20"/>
        </w:rPr>
        <w:t xml:space="preserve">: 091 874500. </w:t>
      </w:r>
      <w:r>
        <w:rPr>
          <w:sz w:val="20"/>
          <w:szCs w:val="20"/>
          <w:lang w:val="ga-IE"/>
        </w:rPr>
        <w:t>Soláthraí</w:t>
      </w:r>
      <w:r w:rsidRPr="007D5263">
        <w:rPr>
          <w:sz w:val="20"/>
          <w:szCs w:val="20"/>
          <w:lang w:val="ga-IE"/>
        </w:rPr>
        <w:t xml:space="preserve">mid </w:t>
      </w:r>
      <w:r>
        <w:rPr>
          <w:sz w:val="20"/>
          <w:szCs w:val="20"/>
          <w:lang w:val="ga-IE"/>
        </w:rPr>
        <w:t xml:space="preserve">oideachas bunscoile, </w:t>
      </w:r>
      <w:r w:rsidRPr="007D5263">
        <w:rPr>
          <w:sz w:val="20"/>
          <w:szCs w:val="20"/>
          <w:lang w:val="ga-IE"/>
        </w:rPr>
        <w:t xml:space="preserve">oideachas dara leibhéal, oideachas athdheise; breisoideachas agus oiliúint lena n-áirítear printíseachtaí; </w:t>
      </w:r>
      <w:r>
        <w:rPr>
          <w:sz w:val="20"/>
          <w:szCs w:val="20"/>
          <w:lang w:val="ga-IE"/>
        </w:rPr>
        <w:t xml:space="preserve">cláir </w:t>
      </w:r>
      <w:r w:rsidRPr="007D5263">
        <w:rPr>
          <w:sz w:val="20"/>
          <w:szCs w:val="20"/>
          <w:lang w:val="ga-IE"/>
        </w:rPr>
        <w:t>o</w:t>
      </w:r>
      <w:r>
        <w:rPr>
          <w:sz w:val="20"/>
          <w:szCs w:val="20"/>
          <w:lang w:val="ga-IE"/>
        </w:rPr>
        <w:t>i</w:t>
      </w:r>
      <w:r w:rsidRPr="007D5263">
        <w:rPr>
          <w:sz w:val="20"/>
          <w:szCs w:val="20"/>
          <w:lang w:val="ga-IE"/>
        </w:rPr>
        <w:t>br</w:t>
      </w:r>
      <w:r>
        <w:rPr>
          <w:sz w:val="20"/>
          <w:szCs w:val="20"/>
          <w:lang w:val="ga-IE"/>
        </w:rPr>
        <w:t>e</w:t>
      </w:r>
      <w:r w:rsidRPr="007D5263">
        <w:rPr>
          <w:sz w:val="20"/>
          <w:szCs w:val="20"/>
          <w:lang w:val="ga-IE"/>
        </w:rPr>
        <w:t xml:space="preserve"> </w:t>
      </w:r>
      <w:r>
        <w:rPr>
          <w:sz w:val="20"/>
          <w:szCs w:val="20"/>
          <w:lang w:val="ga-IE"/>
        </w:rPr>
        <w:t>do</w:t>
      </w:r>
      <w:r w:rsidRPr="007D5263">
        <w:rPr>
          <w:sz w:val="20"/>
          <w:szCs w:val="20"/>
          <w:lang w:val="ga-IE"/>
        </w:rPr>
        <w:t>n óige</w:t>
      </w:r>
      <w:r>
        <w:rPr>
          <w:sz w:val="20"/>
          <w:szCs w:val="20"/>
          <w:lang w:val="ga-IE"/>
        </w:rPr>
        <w:t>, cláir oideachais</w:t>
      </w:r>
      <w:r w:rsidRPr="007D5263">
        <w:rPr>
          <w:sz w:val="20"/>
          <w:szCs w:val="20"/>
          <w:lang w:val="ga-IE"/>
        </w:rPr>
        <w:t xml:space="preserve"> phobalbhunaithe; oideachas príosúin, oideachas allamuigh; cláir fhor-rochtana, sainchláir</w:t>
      </w:r>
      <w:r w:rsidRPr="007D5263">
        <w:rPr>
          <w:sz w:val="20"/>
          <w:szCs w:val="20"/>
        </w:rPr>
        <w:t xml:space="preserve"> e.g. tr</w:t>
      </w:r>
      <w:r w:rsidRPr="007D5263">
        <w:rPr>
          <w:sz w:val="20"/>
          <w:szCs w:val="20"/>
          <w:lang w:val="ga-IE"/>
        </w:rPr>
        <w:t xml:space="preserve">í </w:t>
      </w:r>
      <w:r w:rsidRPr="007D5263">
        <w:rPr>
          <w:sz w:val="20"/>
          <w:szCs w:val="20"/>
        </w:rPr>
        <w:t xml:space="preserve">Music Generation </w:t>
      </w:r>
      <w:r>
        <w:rPr>
          <w:sz w:val="20"/>
          <w:szCs w:val="20"/>
          <w:lang w:val="ga-IE"/>
        </w:rPr>
        <w:t>agus cláir/cúrsaí eile a bhf</w:t>
      </w:r>
      <w:r w:rsidRPr="007D5263">
        <w:rPr>
          <w:sz w:val="20"/>
          <w:szCs w:val="20"/>
          <w:lang w:val="ga-IE"/>
        </w:rPr>
        <w:t>éadfaí iad a reáchtáil/</w:t>
      </w:r>
      <w:r>
        <w:rPr>
          <w:sz w:val="20"/>
          <w:szCs w:val="20"/>
          <w:lang w:val="ga-IE"/>
        </w:rPr>
        <w:t xml:space="preserve">a </w:t>
      </w:r>
      <w:r w:rsidRPr="007D5263">
        <w:rPr>
          <w:sz w:val="20"/>
          <w:szCs w:val="20"/>
          <w:lang w:val="ga-IE"/>
        </w:rPr>
        <w:t>mhaoiniú/</w:t>
      </w:r>
      <w:r>
        <w:rPr>
          <w:sz w:val="20"/>
          <w:szCs w:val="20"/>
          <w:lang w:val="ga-IE"/>
        </w:rPr>
        <w:t xml:space="preserve">a </w:t>
      </w:r>
      <w:r w:rsidRPr="007D5263">
        <w:rPr>
          <w:sz w:val="20"/>
          <w:szCs w:val="20"/>
          <w:lang w:val="ga-IE"/>
        </w:rPr>
        <w:t>urrú go hiomlán nó i bpáirt le comhlachtaí/gníomhaireachtaí eile etc</w:t>
      </w:r>
      <w:r w:rsidRPr="007D5263">
        <w:rPr>
          <w:sz w:val="20"/>
          <w:szCs w:val="20"/>
        </w:rPr>
        <w:t xml:space="preserve">. </w:t>
      </w:r>
      <w:r w:rsidRPr="007D5263">
        <w:rPr>
          <w:sz w:val="20"/>
          <w:szCs w:val="20"/>
          <w:lang w:val="ga-IE"/>
        </w:rPr>
        <w:t xml:space="preserve">Chun tuilleadh eolais a fháil, féach rannán </w:t>
      </w:r>
      <w:r w:rsidRPr="007D5263">
        <w:rPr>
          <w:sz w:val="20"/>
          <w:szCs w:val="20"/>
        </w:rPr>
        <w:t xml:space="preserve">1 </w:t>
      </w:r>
      <w:r w:rsidRPr="007D5263">
        <w:rPr>
          <w:sz w:val="20"/>
          <w:szCs w:val="20"/>
          <w:lang w:val="ga-IE"/>
        </w:rPr>
        <w:t xml:space="preserve">dár mBeartas Cosanta Sonraí a bhfuil fáil air ag </w:t>
      </w:r>
      <w:hyperlink r:id="rId9" w:history="1">
        <w:r w:rsidRPr="00F125C8">
          <w:rPr>
            <w:rStyle w:val="Hyperlink"/>
            <w:sz w:val="20"/>
            <w:szCs w:val="20"/>
            <w:u w:color="1F4585"/>
          </w:rPr>
          <w:t>www.gretb.ie</w:t>
        </w:r>
      </w:hyperlink>
    </w:p>
    <w:p w:rsidR="00BB2BF9" w:rsidRPr="007D5263" w:rsidRDefault="00BB2BF9" w:rsidP="00BB2BF9">
      <w:pPr>
        <w:pStyle w:val="BodyText"/>
        <w:spacing w:before="5" w:line="360" w:lineRule="auto"/>
      </w:pPr>
    </w:p>
    <w:p w:rsidR="00BB2BF9" w:rsidRPr="004026AE" w:rsidRDefault="00BB2BF9" w:rsidP="00BB2BF9">
      <w:pPr>
        <w:pStyle w:val="ListParagraph"/>
        <w:numPr>
          <w:ilvl w:val="0"/>
          <w:numId w:val="1"/>
        </w:numPr>
        <w:spacing w:line="360" w:lineRule="auto"/>
        <w:rPr>
          <w:sz w:val="20"/>
          <w:szCs w:val="20"/>
          <w:lang w:val="ga-IE"/>
        </w:rPr>
      </w:pPr>
      <w:r w:rsidRPr="004026AE">
        <w:rPr>
          <w:sz w:val="20"/>
          <w:szCs w:val="20"/>
          <w:lang w:val="ga-IE"/>
        </w:rPr>
        <w:t>Bailímid agus úsáidimid do shonraí pearsanta. I measc na sonraí pearsanta a bhailímid fút, tá a leanas: d’ainm; dáta breithe; seoladh; sonraí teagmhála; CV agus cáilíochtaí; torthaí grinnfhiosrúcháin; clárúchán Comhairle Mhúinteoireachta; clárúchán le haon fhoras g</w:t>
      </w:r>
      <w:r>
        <w:rPr>
          <w:sz w:val="20"/>
          <w:szCs w:val="20"/>
          <w:lang w:val="ga-IE"/>
        </w:rPr>
        <w:t xml:space="preserve">airmiúil/creidiúnaithe eile; </w:t>
      </w:r>
      <w:r w:rsidRPr="0075067E">
        <w:rPr>
          <w:sz w:val="20"/>
          <w:szCs w:val="20"/>
          <w:lang w:val="ga-IE"/>
        </w:rPr>
        <w:t>d’Uimhir Phearsanta Seirbhíse Poiblí</w:t>
      </w:r>
      <w:r>
        <w:rPr>
          <w:sz w:val="20"/>
          <w:szCs w:val="20"/>
          <w:lang w:val="ga-IE"/>
        </w:rPr>
        <w:t xml:space="preserve"> (</w:t>
      </w:r>
      <w:r w:rsidRPr="004026AE">
        <w:rPr>
          <w:sz w:val="20"/>
          <w:szCs w:val="20"/>
          <w:lang w:val="ga-IE"/>
        </w:rPr>
        <w:t>PPS</w:t>
      </w:r>
      <w:r>
        <w:rPr>
          <w:sz w:val="20"/>
          <w:szCs w:val="20"/>
          <w:lang w:val="ga-IE"/>
        </w:rPr>
        <w:t>)</w:t>
      </w:r>
      <w:r w:rsidRPr="004026AE">
        <w:rPr>
          <w:sz w:val="20"/>
          <w:szCs w:val="20"/>
          <w:lang w:val="ga-IE"/>
        </w:rPr>
        <w:t>; sonraí airgeadais; íomhánna (cártaí foirne, TCI/CCTV); sonraí leighis, sláinte agus sláinte cheirde; faisnéis inimirce/víosa oibre; faisnéis maidir le hearcú, arduithe céime, agus próisis cheapacháin; próisis eile Caidrimh Oibreachais/Acmhainní Daonna; sonraí pinsin etc. Úsáidimid son</w:t>
      </w:r>
      <w:r>
        <w:rPr>
          <w:sz w:val="20"/>
          <w:szCs w:val="20"/>
          <w:lang w:val="ga-IE"/>
        </w:rPr>
        <w:t xml:space="preserve">raí pearsanta chun críocha ar a </w:t>
      </w:r>
      <w:r w:rsidRPr="004026AE">
        <w:rPr>
          <w:sz w:val="20"/>
          <w:szCs w:val="20"/>
          <w:lang w:val="ga-IE"/>
        </w:rPr>
        <w:t xml:space="preserve">n-áirítear: seirbhís éifeachtúil a riaradh; ag comhlíonadh ár ndualgais mar fhostóir; le haghaidh earcaíochta agus ceapachán; ag leithdháileadh acmhainní ar ár n-ionaid oideachais; monatóireacht ar éifeachtacht ár bpolasaithe comhdheiseanna; ár ndualgais a chomhlíonadh i leith fostaithe eile agus mic léinn; ag comhlíonadh ár ndualgais reachtúla maidir le tuairisciú do chomhlachtaí Rialtais agus d’fhorais chistithe an Aontais Eorpaigh (AE); chun díospóidí a réiteach agus chun dlíthíocht a chosaint etc. Braitheann an t-eolas a bhailímid </w:t>
      </w:r>
      <w:r w:rsidRPr="004026AE">
        <w:rPr>
          <w:sz w:val="20"/>
          <w:szCs w:val="20"/>
          <w:lang w:val="ga-IE"/>
        </w:rPr>
        <w:lastRenderedPageBreak/>
        <w:t xml:space="preserve">fút ar chúinsí éagsúla, e.g. beidh leibhéil dhifriúla faisnéise againn faoi iarratasóir poist i gcomparáid le fostaí seanbhunaithe. Bailítear agus comhiomlánaítear sonraí pearsanta áirithe lena </w:t>
      </w:r>
      <w:r>
        <w:rPr>
          <w:sz w:val="20"/>
          <w:szCs w:val="20"/>
          <w:lang w:val="ga-IE"/>
        </w:rPr>
        <w:t>n-</w:t>
      </w:r>
      <w:r w:rsidRPr="004026AE">
        <w:rPr>
          <w:sz w:val="20"/>
          <w:szCs w:val="20"/>
          <w:lang w:val="ga-IE"/>
        </w:rPr>
        <w:t xml:space="preserve">úsáid ar bhealach/i gcaoi gan ainm, e.g. chun monatóireacht a dhéanamh ar ár ngéilliúlacht do pholasaithe comhdheiseanna agus polasaithe frith-idirdhealaithe. Chun tuilleadh eolais a fháil faoi na sonraí a bhailímid, an t-údar atá againn iad a bhailiú, an chaoi a mbainimid úsáid astu, agus an bunús dlíthiúil atá leis an mbailiú sin, féach ar rannán 2 dár mBeartas Cosanta Sonraí a bhfuil fáil air ag </w:t>
      </w:r>
      <w:hyperlink r:id="rId10" w:history="1">
        <w:r w:rsidRPr="00ED0861">
          <w:rPr>
            <w:rStyle w:val="Hyperlink"/>
            <w:sz w:val="20"/>
            <w:szCs w:val="20"/>
            <w:lang w:val="ga-IE"/>
          </w:rPr>
          <w:t>www.gretb.ie</w:t>
        </w:r>
      </w:hyperlink>
      <w:r>
        <w:rPr>
          <w:sz w:val="20"/>
          <w:szCs w:val="20"/>
          <w:lang w:val="ga-IE"/>
        </w:rPr>
        <w:t xml:space="preserve"> </w:t>
      </w:r>
    </w:p>
    <w:p w:rsidR="00BB2BF9" w:rsidRPr="007D5263" w:rsidRDefault="00BB2BF9" w:rsidP="00BB2BF9">
      <w:pPr>
        <w:pStyle w:val="BodyText"/>
        <w:spacing w:before="5" w:line="360" w:lineRule="auto"/>
        <w:rPr>
          <w:lang w:val="ga-IE"/>
        </w:rPr>
      </w:pPr>
    </w:p>
    <w:p w:rsidR="00BB2BF9" w:rsidRDefault="00BB2BF9" w:rsidP="00BB2BF9">
      <w:pPr>
        <w:pStyle w:val="ListParagraph"/>
        <w:numPr>
          <w:ilvl w:val="0"/>
          <w:numId w:val="1"/>
        </w:numPr>
        <w:spacing w:line="360" w:lineRule="auto"/>
        <w:rPr>
          <w:sz w:val="20"/>
          <w:szCs w:val="20"/>
        </w:rPr>
      </w:pPr>
      <w:r w:rsidRPr="00C03877">
        <w:rPr>
          <w:sz w:val="20"/>
          <w:szCs w:val="20"/>
        </w:rPr>
        <w:t xml:space="preserve">Roinnimid do chuid sonraí pearsanta le tríú páirtithe, a n-áirítear leo sin comhlachtaí Rialtais eile. Ag brath ar nádúr do </w:t>
      </w:r>
      <w:r>
        <w:rPr>
          <w:sz w:val="20"/>
          <w:szCs w:val="20"/>
        </w:rPr>
        <w:t>ró</w:t>
      </w:r>
      <w:r w:rsidRPr="00C03877">
        <w:rPr>
          <w:sz w:val="20"/>
          <w:szCs w:val="20"/>
        </w:rPr>
        <w:t xml:space="preserve">il laistigh de GRETB, tharlódh go roinnfí sonraí le comhlachtaí cosúil leis an </w:t>
      </w:r>
      <w:r>
        <w:rPr>
          <w:sz w:val="20"/>
          <w:szCs w:val="20"/>
        </w:rPr>
        <w:t>Roinn</w:t>
      </w:r>
      <w:r w:rsidRPr="00C03877">
        <w:rPr>
          <w:sz w:val="20"/>
          <w:szCs w:val="20"/>
        </w:rPr>
        <w:t xml:space="preserve"> Oideachais agus Scileanna</w:t>
      </w:r>
      <w:r>
        <w:rPr>
          <w:sz w:val="20"/>
          <w:szCs w:val="20"/>
        </w:rPr>
        <w:t>, N</w:t>
      </w:r>
      <w:r w:rsidRPr="00C03877">
        <w:rPr>
          <w:sz w:val="20"/>
          <w:szCs w:val="20"/>
        </w:rPr>
        <w:t>a Coimisinéirí Ioncaim, An Roinn Gnóthaí Fostaíochta agus Coimirce Sóisialaí, An tArd-Reachtaire Cuntas agus Ciste, TUSLA, An Garda Síochána, Feidhmeannacht na Seirbhíse Sláinte (FSS), An Chomhairle Mhúinteoireachta, nó aon chomhlacht rialála eile lena mbaineann tú, do Cheardchumann (le haghaidh ceisteanna Caidrimh Thionsclaíoch/Acmhainní Daonna), bancanna/forais airgeadais (chun pá a íoc), riarthóirí pinsin agus iontaobhaithe pinsin, fostóir(í) sa todhchaí (le haghaidh teistiméireachtaí etc.), soláth</w:t>
      </w:r>
      <w:r>
        <w:rPr>
          <w:sz w:val="20"/>
          <w:szCs w:val="20"/>
        </w:rPr>
        <w:t>r</w:t>
      </w:r>
      <w:r w:rsidRPr="00C03877">
        <w:rPr>
          <w:sz w:val="20"/>
          <w:szCs w:val="20"/>
        </w:rPr>
        <w:t>aithe seirbhíse eile (lena n-áirítear soláthraithe TFC/IT, soláthraithe slándála, comhairleoirí dlí) etc. Úsáidfidh na comhlachtaí Rialtais lena roinnimid do shonraí pearsanta na sonraí sin chun a gcuspóirí féin (lena n-áirítear: chun eolas eile fút atá ina seilbh a dhearbhú, le haghaidh bearta cosc calaoise, etc.) agus d’fhéadfadh siad an t-eolas sin a chomhiomlánú [aggregate] le heolas eile fút atá ina seilbh. Chun tuilleadh eolais a fháil fúthu sin a roinnimid do chuid sonraí leo, faoin uair a ndéanfaimid é agus faoi na cúinsí a bheadh i gceist, féach ar rannán 3 dár mBeartas Cosanta Sonraí a</w:t>
      </w:r>
      <w:r>
        <w:rPr>
          <w:sz w:val="20"/>
          <w:szCs w:val="20"/>
        </w:rPr>
        <w:t xml:space="preserve"> bhfuil fáil air ag </w:t>
      </w:r>
      <w:hyperlink r:id="rId11" w:history="1">
        <w:r w:rsidRPr="00CA2ACC">
          <w:rPr>
            <w:rStyle w:val="Hyperlink"/>
            <w:sz w:val="20"/>
            <w:szCs w:val="20"/>
          </w:rPr>
          <w:t>www.gretb.ie</w:t>
        </w:r>
      </w:hyperlink>
      <w:r>
        <w:rPr>
          <w:sz w:val="20"/>
          <w:szCs w:val="20"/>
        </w:rPr>
        <w:t xml:space="preserve"> </w:t>
      </w:r>
    </w:p>
    <w:p w:rsidR="00BB2BF9" w:rsidRDefault="00BB2BF9" w:rsidP="00BB2BF9">
      <w:pPr>
        <w:pStyle w:val="ListParagraph"/>
        <w:spacing w:line="360" w:lineRule="auto"/>
        <w:ind w:firstLine="0"/>
        <w:rPr>
          <w:sz w:val="20"/>
          <w:szCs w:val="20"/>
        </w:rPr>
      </w:pPr>
    </w:p>
    <w:p w:rsidR="00BB2BF9" w:rsidRPr="00442755" w:rsidRDefault="00BB2BF9" w:rsidP="00BB2BF9">
      <w:pPr>
        <w:pStyle w:val="ListParagraph"/>
        <w:numPr>
          <w:ilvl w:val="0"/>
          <w:numId w:val="1"/>
        </w:numPr>
        <w:spacing w:line="360" w:lineRule="auto"/>
        <w:rPr>
          <w:sz w:val="20"/>
          <w:szCs w:val="20"/>
        </w:rPr>
      </w:pPr>
      <w:r w:rsidRPr="00D844EA">
        <w:rPr>
          <w:sz w:val="20"/>
          <w:szCs w:val="20"/>
        </w:rPr>
        <w:t xml:space="preserve">Ní aistrímid do shonraí pearsanta chuig tríú tír ná chuig eagraíocht idirnáisiúnta. D’fhéadfadh roinnt cuideachtaí a </w:t>
      </w:r>
      <w:r w:rsidR="00194DE5" w:rsidRPr="00D844EA">
        <w:rPr>
          <w:sz w:val="20"/>
          <w:szCs w:val="20"/>
        </w:rPr>
        <w:t>phróiseálann</w:t>
      </w:r>
      <w:r w:rsidRPr="00D844EA">
        <w:rPr>
          <w:sz w:val="20"/>
          <w:szCs w:val="20"/>
        </w:rPr>
        <w:t xml:space="preserve"> sonraí pearsanta thar ceann GRETB sonraí pearsanta a aistriú le haghaidh próiseála lasmuigh den Aontas Eorpach (AE). Ní tharlóidh seo, áfach, ach amháin le comhaontú GRETB agus le dearbhú go mbíonn bearta cumhdaigh cuí i bhfeidhm chun na sonraí a chosaint. Cuirfimid comhairle ar dhaoine is ábhar do na sonraí má táthar lena gcuid sonraí a aistriú lasmuigh den AE.</w:t>
      </w:r>
      <w:bookmarkStart w:id="1" w:name="OLE_LINK1"/>
    </w:p>
    <w:bookmarkEnd w:id="1"/>
    <w:p w:rsidR="00BB2BF9" w:rsidRPr="007D5263" w:rsidRDefault="00BB2BF9" w:rsidP="00BB2BF9">
      <w:pPr>
        <w:pStyle w:val="BodyText"/>
        <w:spacing w:before="10" w:line="360" w:lineRule="auto"/>
      </w:pPr>
    </w:p>
    <w:p w:rsidR="00BB2BF9" w:rsidRPr="007D5263" w:rsidRDefault="00BB2BF9" w:rsidP="00BB2BF9">
      <w:pPr>
        <w:pStyle w:val="ListParagraph"/>
        <w:numPr>
          <w:ilvl w:val="0"/>
          <w:numId w:val="1"/>
        </w:numPr>
        <w:tabs>
          <w:tab w:val="left" w:pos="680"/>
          <w:tab w:val="left" w:pos="681"/>
        </w:tabs>
        <w:spacing w:before="0" w:line="360" w:lineRule="auto"/>
        <w:ind w:hanging="568"/>
        <w:rPr>
          <w:sz w:val="20"/>
          <w:szCs w:val="20"/>
        </w:rPr>
      </w:pPr>
      <w:r w:rsidRPr="007D5263">
        <w:rPr>
          <w:sz w:val="20"/>
          <w:szCs w:val="20"/>
        </w:rPr>
        <w:t>Ní dhéanaimid cinnteoireacht uathoibrithe/próifíliú.</w:t>
      </w:r>
    </w:p>
    <w:p w:rsidR="00BB2BF9" w:rsidRPr="007D5263" w:rsidRDefault="00BB2BF9" w:rsidP="00BB2BF9">
      <w:pPr>
        <w:pStyle w:val="ListParagraph"/>
        <w:spacing w:line="360" w:lineRule="auto"/>
        <w:rPr>
          <w:sz w:val="20"/>
          <w:szCs w:val="20"/>
        </w:rPr>
      </w:pPr>
    </w:p>
    <w:p w:rsidR="00BB2BF9" w:rsidRPr="007D5263" w:rsidRDefault="00BB2BF9" w:rsidP="00BB2BF9">
      <w:pPr>
        <w:pStyle w:val="ListParagraph"/>
        <w:numPr>
          <w:ilvl w:val="0"/>
          <w:numId w:val="1"/>
        </w:numPr>
        <w:tabs>
          <w:tab w:val="left" w:pos="681"/>
        </w:tabs>
        <w:spacing w:before="0" w:line="360" w:lineRule="auto"/>
        <w:ind w:right="216"/>
        <w:jc w:val="both"/>
        <w:rPr>
          <w:sz w:val="20"/>
          <w:szCs w:val="20"/>
        </w:rPr>
      </w:pPr>
      <w:r w:rsidRPr="007D5263">
        <w:rPr>
          <w:sz w:val="20"/>
          <w:szCs w:val="20"/>
        </w:rPr>
        <w:t xml:space="preserve">I gcás roinnt sonraí pearsanta, ní choinnítear ach ar feadh tréimhse ghearr iad </w:t>
      </w:r>
      <w:r>
        <w:rPr>
          <w:sz w:val="20"/>
          <w:szCs w:val="20"/>
        </w:rPr>
        <w:t>(e.g. s</w:t>
      </w:r>
      <w:r w:rsidRPr="007D5263">
        <w:rPr>
          <w:sz w:val="20"/>
          <w:szCs w:val="20"/>
        </w:rPr>
        <w:t xml:space="preserve">onraí a scriosaimid ag deireadh bliana acadúla mar nach gá iad a choinneáil a thuilleadh). </w:t>
      </w:r>
      <w:r>
        <w:rPr>
          <w:sz w:val="20"/>
          <w:szCs w:val="20"/>
        </w:rPr>
        <w:t>Coinními</w:t>
      </w:r>
      <w:r w:rsidRPr="007D5263">
        <w:rPr>
          <w:sz w:val="20"/>
          <w:szCs w:val="20"/>
        </w:rPr>
        <w:t xml:space="preserve">d roinnt sonraí ar feadh tréimhse níos faide (e.g. tar éis duit </w:t>
      </w:r>
      <w:r w:rsidRPr="007D5263">
        <w:rPr>
          <w:sz w:val="20"/>
          <w:szCs w:val="20"/>
          <w:lang w:val="ga-IE"/>
        </w:rPr>
        <w:t>Bord Oideachais agus Oiliúna na Gaillimhe agus Ros Comáin a fhá</w:t>
      </w:r>
      <w:r>
        <w:rPr>
          <w:sz w:val="20"/>
          <w:szCs w:val="20"/>
          <w:lang w:val="ga-IE"/>
        </w:rPr>
        <w:t>gáil</w:t>
      </w:r>
      <w:r w:rsidRPr="007D5263">
        <w:rPr>
          <w:sz w:val="20"/>
          <w:szCs w:val="20"/>
        </w:rPr>
        <w:t xml:space="preserve">). </w:t>
      </w:r>
      <w:r w:rsidRPr="007D5263">
        <w:rPr>
          <w:sz w:val="20"/>
          <w:szCs w:val="20"/>
          <w:lang w:val="ga-IE"/>
        </w:rPr>
        <w:t>Chun tuilleadh eolais a fháil faoi na tréim</w:t>
      </w:r>
      <w:r>
        <w:rPr>
          <w:sz w:val="20"/>
          <w:szCs w:val="20"/>
          <w:lang w:val="ga-IE"/>
        </w:rPr>
        <w:t>hsí coinneála, féach ar rannán 6</w:t>
      </w:r>
      <w:r w:rsidRPr="007D5263">
        <w:rPr>
          <w:sz w:val="20"/>
          <w:szCs w:val="20"/>
          <w:lang w:val="ga-IE"/>
        </w:rPr>
        <w:t xml:space="preserve"> dár mBeartas Cosanta Sonraí a bhfuil fáil air ag </w:t>
      </w:r>
      <w:hyperlink r:id="rId12">
        <w:r w:rsidRPr="007D5263">
          <w:rPr>
            <w:color w:val="1F4585"/>
            <w:sz w:val="20"/>
            <w:szCs w:val="20"/>
            <w:u w:val="single" w:color="1F4585"/>
          </w:rPr>
          <w:t>www.gretb.ie</w:t>
        </w:r>
      </w:hyperlink>
    </w:p>
    <w:p w:rsidR="00BB2BF9" w:rsidRPr="007D5263" w:rsidRDefault="00BB2BF9" w:rsidP="00BB2BF9">
      <w:pPr>
        <w:pStyle w:val="BodyText"/>
        <w:spacing w:before="2" w:line="360" w:lineRule="auto"/>
      </w:pPr>
      <w:bookmarkStart w:id="2" w:name="_GoBack"/>
      <w:bookmarkEnd w:id="2"/>
    </w:p>
    <w:p w:rsidR="00BB2BF9" w:rsidRPr="007D5263" w:rsidRDefault="00BB2BF9" w:rsidP="00BB2BF9">
      <w:pPr>
        <w:pStyle w:val="ListParagraph"/>
        <w:numPr>
          <w:ilvl w:val="0"/>
          <w:numId w:val="1"/>
        </w:numPr>
        <w:tabs>
          <w:tab w:val="left" w:pos="680"/>
          <w:tab w:val="left" w:pos="681"/>
        </w:tabs>
        <w:spacing w:before="92" w:line="360" w:lineRule="auto"/>
        <w:ind w:hanging="568"/>
        <w:rPr>
          <w:sz w:val="20"/>
          <w:szCs w:val="20"/>
        </w:rPr>
      </w:pPr>
      <w:r w:rsidRPr="007D5263">
        <w:rPr>
          <w:sz w:val="20"/>
          <w:szCs w:val="20"/>
        </w:rPr>
        <w:t xml:space="preserve">Tá na cearta reachtúla </w:t>
      </w:r>
      <w:r w:rsidRPr="007D5263">
        <w:rPr>
          <w:sz w:val="20"/>
          <w:szCs w:val="20"/>
          <w:lang w:val="ga-IE"/>
        </w:rPr>
        <w:t xml:space="preserve">seo a leanas </w:t>
      </w:r>
      <w:r w:rsidRPr="007D5263">
        <w:rPr>
          <w:sz w:val="20"/>
          <w:szCs w:val="20"/>
        </w:rPr>
        <w:t xml:space="preserve">agat </w:t>
      </w:r>
      <w:r w:rsidRPr="007D5263">
        <w:rPr>
          <w:sz w:val="20"/>
          <w:szCs w:val="20"/>
          <w:lang w:val="ga-IE"/>
        </w:rPr>
        <w:t xml:space="preserve">agus is </w:t>
      </w:r>
      <w:r w:rsidRPr="007D5263">
        <w:rPr>
          <w:sz w:val="20"/>
          <w:szCs w:val="20"/>
        </w:rPr>
        <w:t xml:space="preserve">féidir leat iad a </w:t>
      </w:r>
      <w:r w:rsidR="00194DE5" w:rsidRPr="007D5263">
        <w:rPr>
          <w:sz w:val="20"/>
          <w:szCs w:val="20"/>
        </w:rPr>
        <w:t>f</w:t>
      </w:r>
      <w:r w:rsidR="00194DE5">
        <w:rPr>
          <w:sz w:val="20"/>
          <w:szCs w:val="20"/>
        </w:rPr>
        <w:t>h</w:t>
      </w:r>
      <w:r w:rsidR="00194DE5" w:rsidRPr="007D5263">
        <w:rPr>
          <w:sz w:val="20"/>
          <w:szCs w:val="20"/>
        </w:rPr>
        <w:t>eidhmiú</w:t>
      </w:r>
      <w:r w:rsidRPr="007D5263">
        <w:rPr>
          <w:sz w:val="20"/>
          <w:szCs w:val="20"/>
        </w:rPr>
        <w:t xml:space="preserve"> tráth ar bith:</w:t>
      </w:r>
    </w:p>
    <w:p w:rsidR="00BB2BF9" w:rsidRPr="007D5263" w:rsidRDefault="00BB2BF9" w:rsidP="00BB2BF9">
      <w:pPr>
        <w:pStyle w:val="ListParagraph"/>
        <w:numPr>
          <w:ilvl w:val="1"/>
          <w:numId w:val="1"/>
        </w:numPr>
        <w:tabs>
          <w:tab w:val="left" w:pos="1607"/>
        </w:tabs>
        <w:spacing w:before="11" w:line="360" w:lineRule="auto"/>
        <w:ind w:hanging="361"/>
        <w:rPr>
          <w:sz w:val="20"/>
          <w:szCs w:val="20"/>
        </w:rPr>
      </w:pPr>
      <w:r w:rsidRPr="007D5263">
        <w:rPr>
          <w:sz w:val="20"/>
          <w:szCs w:val="20"/>
          <w:lang w:val="ga-IE"/>
        </w:rPr>
        <w:t>An ceart gearán a dhéanamh le húdarás maoirseachta</w:t>
      </w:r>
      <w:r w:rsidRPr="007D5263">
        <w:rPr>
          <w:sz w:val="20"/>
          <w:szCs w:val="20"/>
        </w:rPr>
        <w:t>.</w:t>
      </w:r>
    </w:p>
    <w:p w:rsidR="00BB2BF9" w:rsidRPr="007D5263" w:rsidRDefault="00BB2BF9" w:rsidP="00BB2BF9">
      <w:pPr>
        <w:pStyle w:val="ListParagraph"/>
        <w:numPr>
          <w:ilvl w:val="1"/>
          <w:numId w:val="1"/>
        </w:numPr>
        <w:tabs>
          <w:tab w:val="left" w:pos="1607"/>
        </w:tabs>
        <w:spacing w:line="360" w:lineRule="auto"/>
        <w:ind w:hanging="361"/>
        <w:rPr>
          <w:sz w:val="20"/>
          <w:szCs w:val="20"/>
        </w:rPr>
      </w:pPr>
      <w:r w:rsidRPr="007D5263">
        <w:rPr>
          <w:sz w:val="20"/>
          <w:szCs w:val="20"/>
          <w:lang w:val="ga-IE"/>
        </w:rPr>
        <w:t>An ceart rochtain a fháil</w:t>
      </w:r>
      <w:r w:rsidRPr="007D5263">
        <w:rPr>
          <w:sz w:val="20"/>
          <w:szCs w:val="20"/>
        </w:rPr>
        <w:t>.</w:t>
      </w:r>
    </w:p>
    <w:p w:rsidR="00BB2BF9" w:rsidRPr="007D5263" w:rsidRDefault="00BB2BF9" w:rsidP="00BB2BF9">
      <w:pPr>
        <w:pStyle w:val="ListParagraph"/>
        <w:numPr>
          <w:ilvl w:val="1"/>
          <w:numId w:val="1"/>
        </w:numPr>
        <w:tabs>
          <w:tab w:val="left" w:pos="1607"/>
        </w:tabs>
        <w:spacing w:line="360" w:lineRule="auto"/>
        <w:ind w:hanging="361"/>
        <w:rPr>
          <w:sz w:val="20"/>
          <w:szCs w:val="20"/>
        </w:rPr>
      </w:pPr>
      <w:r w:rsidRPr="007D5263">
        <w:rPr>
          <w:sz w:val="20"/>
          <w:szCs w:val="20"/>
          <w:lang w:val="ga-IE"/>
        </w:rPr>
        <w:t>An ceart go gceartófaí earráidí</w:t>
      </w:r>
      <w:r w:rsidRPr="007D5263">
        <w:rPr>
          <w:sz w:val="20"/>
          <w:szCs w:val="20"/>
        </w:rPr>
        <w:t>.</w:t>
      </w:r>
    </w:p>
    <w:p w:rsidR="00BB2BF9" w:rsidRPr="007D5263" w:rsidRDefault="00BB2BF9" w:rsidP="00BB2BF9">
      <w:pPr>
        <w:pStyle w:val="ListParagraph"/>
        <w:numPr>
          <w:ilvl w:val="1"/>
          <w:numId w:val="1"/>
        </w:numPr>
        <w:tabs>
          <w:tab w:val="left" w:pos="1607"/>
        </w:tabs>
        <w:spacing w:line="360" w:lineRule="auto"/>
        <w:ind w:hanging="361"/>
        <w:rPr>
          <w:sz w:val="20"/>
          <w:szCs w:val="20"/>
        </w:rPr>
      </w:pPr>
      <w:r w:rsidRPr="007D5263">
        <w:rPr>
          <w:sz w:val="20"/>
          <w:szCs w:val="20"/>
          <w:lang w:val="ga-IE"/>
        </w:rPr>
        <w:t>An ceart go ndéanfaí dearmad ort</w:t>
      </w:r>
      <w:r w:rsidRPr="007D5263">
        <w:rPr>
          <w:sz w:val="20"/>
          <w:szCs w:val="20"/>
        </w:rPr>
        <w:t>.</w:t>
      </w:r>
    </w:p>
    <w:p w:rsidR="00BB2BF9" w:rsidRPr="007D5263" w:rsidRDefault="00BB2BF9" w:rsidP="00BB2BF9">
      <w:pPr>
        <w:pStyle w:val="ListParagraph"/>
        <w:numPr>
          <w:ilvl w:val="1"/>
          <w:numId w:val="1"/>
        </w:numPr>
        <w:tabs>
          <w:tab w:val="left" w:pos="1607"/>
        </w:tabs>
        <w:spacing w:line="360" w:lineRule="auto"/>
        <w:ind w:hanging="361"/>
        <w:rPr>
          <w:sz w:val="20"/>
          <w:szCs w:val="20"/>
        </w:rPr>
      </w:pPr>
      <w:r>
        <w:rPr>
          <w:sz w:val="20"/>
          <w:szCs w:val="20"/>
          <w:lang w:val="ga-IE"/>
        </w:rPr>
        <w:t>An ceart go srianfaí</w:t>
      </w:r>
      <w:r w:rsidRPr="007D5263">
        <w:rPr>
          <w:sz w:val="20"/>
          <w:szCs w:val="20"/>
          <w:lang w:val="ga-IE"/>
        </w:rPr>
        <w:t xml:space="preserve"> próiseáil</w:t>
      </w:r>
      <w:r w:rsidRPr="007D5263">
        <w:rPr>
          <w:sz w:val="20"/>
          <w:szCs w:val="20"/>
        </w:rPr>
        <w:t>.</w:t>
      </w:r>
    </w:p>
    <w:p w:rsidR="00BB2BF9" w:rsidRPr="007D5263" w:rsidRDefault="00BB2BF9" w:rsidP="00BB2BF9">
      <w:pPr>
        <w:pStyle w:val="ListParagraph"/>
        <w:numPr>
          <w:ilvl w:val="1"/>
          <w:numId w:val="1"/>
        </w:numPr>
        <w:tabs>
          <w:tab w:val="left" w:pos="1607"/>
        </w:tabs>
        <w:spacing w:line="360" w:lineRule="auto"/>
        <w:rPr>
          <w:sz w:val="20"/>
          <w:szCs w:val="20"/>
        </w:rPr>
      </w:pPr>
      <w:r w:rsidRPr="007D5263">
        <w:rPr>
          <w:sz w:val="20"/>
          <w:szCs w:val="20"/>
          <w:lang w:val="ga-IE"/>
        </w:rPr>
        <w:lastRenderedPageBreak/>
        <w:t>An ceart ar iniomparthacht sonraí</w:t>
      </w:r>
      <w:r w:rsidRPr="007D5263">
        <w:rPr>
          <w:sz w:val="20"/>
          <w:szCs w:val="20"/>
        </w:rPr>
        <w:t>.</w:t>
      </w:r>
    </w:p>
    <w:p w:rsidR="00BB2BF9" w:rsidRPr="007D5263" w:rsidRDefault="00BB2BF9" w:rsidP="00BB2BF9">
      <w:pPr>
        <w:pStyle w:val="ListParagraph"/>
        <w:numPr>
          <w:ilvl w:val="1"/>
          <w:numId w:val="1"/>
        </w:numPr>
        <w:tabs>
          <w:tab w:val="left" w:pos="1607"/>
        </w:tabs>
        <w:spacing w:line="360" w:lineRule="auto"/>
        <w:ind w:hanging="361"/>
        <w:rPr>
          <w:sz w:val="20"/>
          <w:szCs w:val="20"/>
        </w:rPr>
      </w:pPr>
      <w:r w:rsidRPr="007D5263">
        <w:rPr>
          <w:sz w:val="20"/>
          <w:szCs w:val="20"/>
          <w:lang w:val="ga-IE"/>
        </w:rPr>
        <w:t>An ceart cur in aghaidh na cinnteoireachta uathoibrithe agus an phróifílithe.</w:t>
      </w:r>
    </w:p>
    <w:p w:rsidR="00BB2BF9" w:rsidRDefault="00BB2BF9" w:rsidP="00BB2BF9">
      <w:pPr>
        <w:pStyle w:val="BodyText"/>
        <w:spacing w:before="10" w:line="360" w:lineRule="auto"/>
        <w:ind w:left="680" w:right="203"/>
        <w:rPr>
          <w:lang w:val="ga-IE"/>
        </w:rPr>
      </w:pPr>
    </w:p>
    <w:p w:rsidR="00BB2BF9" w:rsidRPr="007D5263" w:rsidRDefault="00BB2BF9" w:rsidP="00BB2BF9">
      <w:pPr>
        <w:pStyle w:val="BodyText"/>
        <w:spacing w:before="10" w:line="360" w:lineRule="auto"/>
        <w:ind w:left="680" w:right="203"/>
        <w:rPr>
          <w:lang w:val="ga-IE"/>
        </w:rPr>
      </w:pPr>
      <w:r w:rsidRPr="007D5263">
        <w:rPr>
          <w:lang w:val="ga-IE"/>
        </w:rPr>
        <w:t xml:space="preserve">Chun tuilleadh eolais a fháil, féach ar rannán 7 dár mBeartas Cosanta Sonraí a bhfuil fáil air ag </w:t>
      </w:r>
      <w:hyperlink r:id="rId13">
        <w:r w:rsidRPr="007D5263">
          <w:rPr>
            <w:color w:val="1F4585"/>
            <w:u w:val="single" w:color="1F4585"/>
          </w:rPr>
          <w:t>www.gretb.ie</w:t>
        </w:r>
      </w:hyperlink>
      <w:r w:rsidRPr="007D5263">
        <w:rPr>
          <w:lang w:val="ga-IE"/>
        </w:rPr>
        <w:t xml:space="preserve"> nó mar rogha air sin, déan teagmháil lenár nOifigeach Cosanta Sonraí</w:t>
      </w:r>
      <w:r w:rsidRPr="007D5263">
        <w:t>.</w:t>
      </w:r>
    </w:p>
    <w:p w:rsidR="00BB2BF9" w:rsidRPr="007D5263" w:rsidRDefault="00BB2BF9" w:rsidP="00BB2BF9">
      <w:pPr>
        <w:pStyle w:val="BodyText"/>
        <w:spacing w:line="360" w:lineRule="auto"/>
      </w:pPr>
    </w:p>
    <w:p w:rsidR="00BB2BF9" w:rsidRPr="007D5263" w:rsidRDefault="00BB2BF9" w:rsidP="00BB2BF9">
      <w:pPr>
        <w:pStyle w:val="ListParagraph"/>
        <w:numPr>
          <w:ilvl w:val="0"/>
          <w:numId w:val="1"/>
        </w:numPr>
        <w:tabs>
          <w:tab w:val="left" w:pos="681"/>
        </w:tabs>
        <w:spacing w:before="0" w:line="360" w:lineRule="auto"/>
        <w:ind w:right="216"/>
        <w:jc w:val="both"/>
        <w:rPr>
          <w:sz w:val="20"/>
          <w:szCs w:val="20"/>
        </w:rPr>
      </w:pPr>
      <w:r w:rsidRPr="007D5263">
        <w:rPr>
          <w:sz w:val="20"/>
          <w:szCs w:val="20"/>
          <w:lang w:val="ga-IE"/>
        </w:rPr>
        <w:t>Tá Oifigeach Cosanta Sonraí</w:t>
      </w:r>
      <w:r w:rsidRPr="007D5263">
        <w:rPr>
          <w:sz w:val="20"/>
          <w:szCs w:val="20"/>
        </w:rPr>
        <w:t xml:space="preserve"> (DPO) </w:t>
      </w:r>
      <w:r w:rsidRPr="007D5263">
        <w:rPr>
          <w:sz w:val="20"/>
          <w:szCs w:val="20"/>
          <w:lang w:val="ga-IE"/>
        </w:rPr>
        <w:t>ceaptha againn ar bhonn eatramhach</w:t>
      </w:r>
      <w:r w:rsidRPr="007D5263">
        <w:rPr>
          <w:sz w:val="20"/>
          <w:szCs w:val="20"/>
        </w:rPr>
        <w:t xml:space="preserve">. </w:t>
      </w:r>
      <w:r w:rsidRPr="007D5263">
        <w:rPr>
          <w:sz w:val="20"/>
          <w:szCs w:val="20"/>
          <w:lang w:val="ga-IE"/>
        </w:rPr>
        <w:t>Seo a leanas na sonraí teagmhála</w:t>
      </w:r>
      <w:r>
        <w:rPr>
          <w:sz w:val="20"/>
          <w:szCs w:val="20"/>
        </w:rPr>
        <w:t xml:space="preserve">: Oifigeach Cosanta Sonraí, </w:t>
      </w:r>
      <w:r w:rsidRPr="007D5263">
        <w:rPr>
          <w:sz w:val="20"/>
          <w:szCs w:val="20"/>
          <w:lang w:val="ga-IE"/>
        </w:rPr>
        <w:t>Príomhoifig Bhord Oideachais agus Oiliúna na Gaillimhe agus Ros Comáin</w:t>
      </w:r>
      <w:r w:rsidRPr="007D5263">
        <w:rPr>
          <w:sz w:val="20"/>
          <w:szCs w:val="20"/>
        </w:rPr>
        <w:t xml:space="preserve">, An Coiléar Bán, </w:t>
      </w:r>
      <w:r w:rsidRPr="007D5263">
        <w:rPr>
          <w:sz w:val="20"/>
          <w:szCs w:val="20"/>
          <w:lang w:val="ga-IE"/>
        </w:rPr>
        <w:t>Baile Átha an Rí</w:t>
      </w:r>
      <w:r w:rsidRPr="007D5263">
        <w:rPr>
          <w:sz w:val="20"/>
          <w:szCs w:val="20"/>
        </w:rPr>
        <w:t xml:space="preserve">, Co. </w:t>
      </w:r>
      <w:r w:rsidRPr="007D5263">
        <w:rPr>
          <w:sz w:val="20"/>
          <w:szCs w:val="20"/>
          <w:lang w:val="ga-IE"/>
        </w:rPr>
        <w:t>na Gaillimhe</w:t>
      </w:r>
      <w:r w:rsidRPr="007D5263">
        <w:rPr>
          <w:sz w:val="20"/>
          <w:szCs w:val="20"/>
        </w:rPr>
        <w:t xml:space="preserve">. </w:t>
      </w:r>
      <w:r w:rsidRPr="007D5263">
        <w:rPr>
          <w:sz w:val="20"/>
          <w:szCs w:val="20"/>
          <w:lang w:val="ga-IE"/>
        </w:rPr>
        <w:t>Teileafón</w:t>
      </w:r>
      <w:r w:rsidRPr="007D5263">
        <w:rPr>
          <w:sz w:val="20"/>
          <w:szCs w:val="20"/>
        </w:rPr>
        <w:t xml:space="preserve">: 091 874548, </w:t>
      </w:r>
      <w:r w:rsidRPr="007D5263">
        <w:rPr>
          <w:sz w:val="20"/>
          <w:szCs w:val="20"/>
          <w:lang w:val="ga-IE"/>
        </w:rPr>
        <w:t>ríomhphost</w:t>
      </w:r>
      <w:r w:rsidRPr="007D5263">
        <w:rPr>
          <w:sz w:val="20"/>
          <w:szCs w:val="20"/>
        </w:rPr>
        <w:t xml:space="preserve">: </w:t>
      </w:r>
      <w:hyperlink r:id="rId14" w:history="1">
        <w:r w:rsidRPr="00CA2ACC">
          <w:rPr>
            <w:rStyle w:val="Hyperlink"/>
            <w:sz w:val="20"/>
            <w:szCs w:val="20"/>
          </w:rPr>
          <w:t>data.protection@gretb.ie</w:t>
        </w:r>
      </w:hyperlink>
      <w:r>
        <w:rPr>
          <w:sz w:val="20"/>
          <w:szCs w:val="20"/>
        </w:rPr>
        <w:t xml:space="preserve"> </w:t>
      </w:r>
      <w:r w:rsidRPr="007D5263">
        <w:rPr>
          <w:sz w:val="20"/>
          <w:szCs w:val="20"/>
        </w:rPr>
        <w:t xml:space="preserve"> </w:t>
      </w:r>
      <w:r w:rsidRPr="007D5263">
        <w:rPr>
          <w:sz w:val="20"/>
          <w:szCs w:val="20"/>
          <w:lang w:val="ga-IE"/>
        </w:rPr>
        <w:t xml:space="preserve">Má tá aon cheist agat, féach ar ár mBeartas Cosanta Sonraí </w:t>
      </w:r>
      <w:r w:rsidRPr="007D5263">
        <w:rPr>
          <w:sz w:val="20"/>
          <w:szCs w:val="20"/>
        </w:rPr>
        <w:t>(</w:t>
      </w:r>
      <w:r w:rsidRPr="007D5263">
        <w:rPr>
          <w:sz w:val="20"/>
          <w:szCs w:val="20"/>
          <w:lang w:val="ga-IE"/>
        </w:rPr>
        <w:t>a bhfuil fáil air ar</w:t>
      </w:r>
      <w:hyperlink r:id="rId15">
        <w:r w:rsidRPr="007D5263">
          <w:rPr>
            <w:color w:val="1F4585"/>
            <w:sz w:val="20"/>
            <w:szCs w:val="20"/>
          </w:rPr>
          <w:t xml:space="preserve"> </w:t>
        </w:r>
        <w:r w:rsidRPr="007D5263">
          <w:rPr>
            <w:color w:val="1F4585"/>
            <w:sz w:val="20"/>
            <w:szCs w:val="20"/>
            <w:u w:val="single" w:color="1F4585"/>
          </w:rPr>
          <w:t>www.gretb.ie</w:t>
        </w:r>
      </w:hyperlink>
      <w:r w:rsidRPr="007D5263">
        <w:rPr>
          <w:sz w:val="20"/>
          <w:szCs w:val="20"/>
        </w:rPr>
        <w:t xml:space="preserve">) </w:t>
      </w:r>
      <w:r w:rsidRPr="007D5263">
        <w:rPr>
          <w:sz w:val="20"/>
          <w:szCs w:val="20"/>
          <w:lang w:val="ga-IE"/>
        </w:rPr>
        <w:t>nó déan teagmháil lenár nOifigeach Cosanta Sonraí</w:t>
      </w:r>
      <w:r w:rsidRPr="007D5263">
        <w:rPr>
          <w:sz w:val="20"/>
          <w:szCs w:val="20"/>
        </w:rPr>
        <w:t>.</w:t>
      </w:r>
    </w:p>
    <w:p w:rsidR="00BB2BF9" w:rsidRPr="00027B03" w:rsidRDefault="00BB2BF9" w:rsidP="00BB2BF9">
      <w:pPr>
        <w:rPr>
          <w:rFonts w:ascii="Times New Roman" w:eastAsia="Times New Roman" w:hAnsi="Times New Roman" w:cs="Times New Roman"/>
          <w:b/>
          <w:lang w:eastAsia="en-IE"/>
        </w:rPr>
      </w:pPr>
    </w:p>
    <w:p w:rsidR="00BB2BF9" w:rsidRPr="00351CAC" w:rsidRDefault="00BB2BF9" w:rsidP="00BB2BF9">
      <w:pPr>
        <w:spacing w:after="0" w:line="240" w:lineRule="auto"/>
        <w:ind w:right="-188"/>
        <w:outlineLvl w:val="0"/>
        <w:rPr>
          <w:rFonts w:ascii="Times New Roman" w:eastAsia="Times New Roman" w:hAnsi="Times New Roman" w:cs="Times New Roman"/>
          <w:bCs/>
          <w:lang w:val="en-GB"/>
        </w:rPr>
      </w:pPr>
    </w:p>
    <w:p w:rsidR="00BB2BF9" w:rsidRDefault="00BB2BF9" w:rsidP="00BB2BF9">
      <w:pPr>
        <w:pStyle w:val="BodyText"/>
        <w:ind w:left="142" w:right="-188"/>
        <w:jc w:val="both"/>
        <w:outlineLvl w:val="0"/>
        <w:rPr>
          <w:rFonts w:ascii="Arial Narrow" w:hAnsi="Arial Narrow"/>
          <w:szCs w:val="22"/>
        </w:rPr>
      </w:pPr>
    </w:p>
    <w:p w:rsidR="00A94F5C" w:rsidRPr="003340A2" w:rsidRDefault="00A94F5C" w:rsidP="00A94F5C"/>
    <w:p w:rsidR="00A94F5C" w:rsidRPr="003340A2" w:rsidRDefault="00A94F5C" w:rsidP="00A94F5C">
      <w:pPr>
        <w:pStyle w:val="BodyText"/>
        <w:ind w:left="2160" w:right="-188"/>
        <w:jc w:val="both"/>
        <w:outlineLvl w:val="0"/>
        <w:rPr>
          <w:rFonts w:asciiTheme="minorHAnsi" w:hAnsiTheme="minorHAnsi" w:cstheme="minorHAnsi"/>
          <w:szCs w:val="22"/>
        </w:rPr>
      </w:pPr>
    </w:p>
    <w:p w:rsidR="00A94F5C" w:rsidRDefault="00A94F5C" w:rsidP="00A94F5C">
      <w:pPr>
        <w:pStyle w:val="BodyText"/>
        <w:ind w:left="2160" w:right="-188"/>
        <w:jc w:val="both"/>
        <w:outlineLvl w:val="0"/>
        <w:rPr>
          <w:rFonts w:ascii="Arial Narrow" w:hAnsi="Arial Narrow"/>
          <w:szCs w:val="22"/>
        </w:rPr>
      </w:pPr>
    </w:p>
    <w:p w:rsidR="00A94F5C" w:rsidRDefault="00A94F5C" w:rsidP="00A94F5C">
      <w:pPr>
        <w:pStyle w:val="BodyText"/>
        <w:ind w:left="142" w:right="-188"/>
        <w:jc w:val="both"/>
        <w:outlineLvl w:val="0"/>
        <w:rPr>
          <w:rFonts w:ascii="Arial Narrow" w:hAnsi="Arial Narrow"/>
          <w:szCs w:val="22"/>
        </w:rPr>
      </w:pPr>
    </w:p>
    <w:p w:rsidR="00A94F5C" w:rsidRDefault="00A94F5C" w:rsidP="00A94F5C">
      <w:pPr>
        <w:pStyle w:val="BodyText"/>
        <w:ind w:left="2160" w:right="-188"/>
        <w:jc w:val="both"/>
        <w:outlineLvl w:val="0"/>
        <w:rPr>
          <w:rFonts w:ascii="Arial Narrow" w:hAnsi="Arial Narrow"/>
          <w:szCs w:val="22"/>
        </w:rPr>
      </w:pPr>
    </w:p>
    <w:bookmarkEnd w:id="0"/>
    <w:p w:rsidR="00A94F5C" w:rsidRDefault="00A94F5C" w:rsidP="00A94F5C">
      <w:pPr>
        <w:pStyle w:val="BodyText"/>
        <w:ind w:left="142" w:right="-188"/>
        <w:jc w:val="both"/>
        <w:outlineLvl w:val="0"/>
        <w:rPr>
          <w:rFonts w:ascii="Arial Narrow" w:hAnsi="Arial Narrow"/>
          <w:szCs w:val="22"/>
        </w:rPr>
      </w:pPr>
    </w:p>
    <w:p w:rsidR="00E72E8B" w:rsidRDefault="00E72E8B"/>
    <w:sectPr w:rsidR="00E72E8B" w:rsidSect="006250DE">
      <w:pgSz w:w="11906" w:h="16838"/>
      <w:pgMar w:top="142"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440E"/>
    <w:multiLevelType w:val="hybridMultilevel"/>
    <w:tmpl w:val="25D6D7EE"/>
    <w:lvl w:ilvl="0" w:tplc="56AEED2A">
      <w:start w:val="1"/>
      <w:numFmt w:val="decimal"/>
      <w:lvlText w:val="%1."/>
      <w:lvlJc w:val="left"/>
      <w:pPr>
        <w:ind w:left="680" w:hanging="567"/>
        <w:jc w:val="left"/>
      </w:pPr>
      <w:rPr>
        <w:rFonts w:ascii="Arial" w:eastAsia="Arial" w:hAnsi="Arial" w:cs="Arial" w:hint="default"/>
        <w:spacing w:val="-1"/>
        <w:w w:val="99"/>
        <w:sz w:val="20"/>
        <w:szCs w:val="20"/>
        <w:lang w:val="en-US" w:eastAsia="en-US" w:bidi="en-US"/>
      </w:rPr>
    </w:lvl>
    <w:lvl w:ilvl="1" w:tplc="F3A24E50">
      <w:start w:val="1"/>
      <w:numFmt w:val="lowerLetter"/>
      <w:lvlText w:val="(%2)"/>
      <w:lvlJc w:val="left"/>
      <w:pPr>
        <w:ind w:left="1606" w:hanging="360"/>
        <w:jc w:val="left"/>
      </w:pPr>
      <w:rPr>
        <w:rFonts w:ascii="Arial" w:eastAsia="Arial" w:hAnsi="Arial" w:cs="Arial" w:hint="default"/>
        <w:w w:val="99"/>
        <w:sz w:val="20"/>
        <w:szCs w:val="20"/>
        <w:lang w:val="en-US" w:eastAsia="en-US" w:bidi="en-US"/>
      </w:rPr>
    </w:lvl>
    <w:lvl w:ilvl="2" w:tplc="E37CC4E2">
      <w:numFmt w:val="bullet"/>
      <w:lvlText w:val="•"/>
      <w:lvlJc w:val="left"/>
      <w:pPr>
        <w:ind w:left="2525" w:hanging="360"/>
      </w:pPr>
      <w:rPr>
        <w:rFonts w:hint="default"/>
        <w:lang w:val="en-US" w:eastAsia="en-US" w:bidi="en-US"/>
      </w:rPr>
    </w:lvl>
    <w:lvl w:ilvl="3" w:tplc="B6AC634A">
      <w:numFmt w:val="bullet"/>
      <w:lvlText w:val="•"/>
      <w:lvlJc w:val="left"/>
      <w:pPr>
        <w:ind w:left="3450" w:hanging="360"/>
      </w:pPr>
      <w:rPr>
        <w:rFonts w:hint="default"/>
        <w:lang w:val="en-US" w:eastAsia="en-US" w:bidi="en-US"/>
      </w:rPr>
    </w:lvl>
    <w:lvl w:ilvl="4" w:tplc="894CB080">
      <w:numFmt w:val="bullet"/>
      <w:lvlText w:val="•"/>
      <w:lvlJc w:val="left"/>
      <w:pPr>
        <w:ind w:left="4375" w:hanging="360"/>
      </w:pPr>
      <w:rPr>
        <w:rFonts w:hint="default"/>
        <w:lang w:val="en-US" w:eastAsia="en-US" w:bidi="en-US"/>
      </w:rPr>
    </w:lvl>
    <w:lvl w:ilvl="5" w:tplc="A0BCE870">
      <w:numFmt w:val="bullet"/>
      <w:lvlText w:val="•"/>
      <w:lvlJc w:val="left"/>
      <w:pPr>
        <w:ind w:left="5300" w:hanging="360"/>
      </w:pPr>
      <w:rPr>
        <w:rFonts w:hint="default"/>
        <w:lang w:val="en-US" w:eastAsia="en-US" w:bidi="en-US"/>
      </w:rPr>
    </w:lvl>
    <w:lvl w:ilvl="6" w:tplc="B9522318">
      <w:numFmt w:val="bullet"/>
      <w:lvlText w:val="•"/>
      <w:lvlJc w:val="left"/>
      <w:pPr>
        <w:ind w:left="6225" w:hanging="360"/>
      </w:pPr>
      <w:rPr>
        <w:rFonts w:hint="default"/>
        <w:lang w:val="en-US" w:eastAsia="en-US" w:bidi="en-US"/>
      </w:rPr>
    </w:lvl>
    <w:lvl w:ilvl="7" w:tplc="C2A0255C">
      <w:numFmt w:val="bullet"/>
      <w:lvlText w:val="•"/>
      <w:lvlJc w:val="left"/>
      <w:pPr>
        <w:ind w:left="7150" w:hanging="360"/>
      </w:pPr>
      <w:rPr>
        <w:rFonts w:hint="default"/>
        <w:lang w:val="en-US" w:eastAsia="en-US" w:bidi="en-US"/>
      </w:rPr>
    </w:lvl>
    <w:lvl w:ilvl="8" w:tplc="874259F4">
      <w:numFmt w:val="bullet"/>
      <w:lvlText w:val="•"/>
      <w:lvlJc w:val="left"/>
      <w:pPr>
        <w:ind w:left="80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5C"/>
    <w:rsid w:val="00035247"/>
    <w:rsid w:val="00083815"/>
    <w:rsid w:val="000A03A5"/>
    <w:rsid w:val="000B0A2B"/>
    <w:rsid w:val="0017025B"/>
    <w:rsid w:val="00194DE5"/>
    <w:rsid w:val="001D73ED"/>
    <w:rsid w:val="002071C5"/>
    <w:rsid w:val="002130F7"/>
    <w:rsid w:val="00262339"/>
    <w:rsid w:val="002701F1"/>
    <w:rsid w:val="002E2648"/>
    <w:rsid w:val="00300EC5"/>
    <w:rsid w:val="00314F1F"/>
    <w:rsid w:val="00406B25"/>
    <w:rsid w:val="005630DB"/>
    <w:rsid w:val="0059569D"/>
    <w:rsid w:val="005A334B"/>
    <w:rsid w:val="005E7AB2"/>
    <w:rsid w:val="0064756C"/>
    <w:rsid w:val="00773322"/>
    <w:rsid w:val="00787DAE"/>
    <w:rsid w:val="007C192D"/>
    <w:rsid w:val="007C41C5"/>
    <w:rsid w:val="007D20D9"/>
    <w:rsid w:val="007D7487"/>
    <w:rsid w:val="00935EFF"/>
    <w:rsid w:val="009F41AF"/>
    <w:rsid w:val="00A05120"/>
    <w:rsid w:val="00A105BA"/>
    <w:rsid w:val="00A42A05"/>
    <w:rsid w:val="00A94F5C"/>
    <w:rsid w:val="00BB2BF9"/>
    <w:rsid w:val="00C103CD"/>
    <w:rsid w:val="00C472E2"/>
    <w:rsid w:val="00CE2FDA"/>
    <w:rsid w:val="00D206DA"/>
    <w:rsid w:val="00D938D1"/>
    <w:rsid w:val="00DB2D0B"/>
    <w:rsid w:val="00E37834"/>
    <w:rsid w:val="00E44710"/>
    <w:rsid w:val="00E72E8B"/>
    <w:rsid w:val="00E914C7"/>
    <w:rsid w:val="00EE5E99"/>
    <w:rsid w:val="00EF31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8D11"/>
  <w15:chartTrackingRefBased/>
  <w15:docId w15:val="{F21C52E8-98F2-488B-B5C6-40FF0D5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F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5C"/>
    <w:pPr>
      <w:spacing w:after="0" w:line="240" w:lineRule="auto"/>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rsid w:val="00A94F5C"/>
    <w:rPr>
      <w:rFonts w:ascii="Times New Roman" w:eastAsia="Times New Roman" w:hAnsi="Times New Roman" w:cs="Times New Roman"/>
      <w:szCs w:val="24"/>
      <w:lang w:val="en-GB"/>
    </w:rPr>
  </w:style>
  <w:style w:type="character" w:styleId="Hyperlink">
    <w:name w:val="Hyperlink"/>
    <w:basedOn w:val="DefaultParagraphFont"/>
    <w:uiPriority w:val="99"/>
    <w:unhideWhenUsed/>
    <w:rsid w:val="00A94F5C"/>
    <w:rPr>
      <w:color w:val="0563C1" w:themeColor="hyperlink"/>
      <w:u w:val="single"/>
    </w:rPr>
  </w:style>
  <w:style w:type="paragraph" w:styleId="NormalWeb">
    <w:name w:val="Normal (Web)"/>
    <w:basedOn w:val="Normal"/>
    <w:uiPriority w:val="99"/>
    <w:unhideWhenUsed/>
    <w:rsid w:val="00A94F5C"/>
    <w:pPr>
      <w:spacing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1"/>
    <w:qFormat/>
    <w:rsid w:val="00BB2BF9"/>
    <w:pPr>
      <w:widowControl w:val="0"/>
      <w:autoSpaceDE w:val="0"/>
      <w:autoSpaceDN w:val="0"/>
      <w:spacing w:before="10" w:after="0" w:line="240" w:lineRule="auto"/>
      <w:ind w:left="680" w:hanging="361"/>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etb.ie/" TargetMode="External"/><Relationship Id="rId13" Type="http://schemas.openxmlformats.org/officeDocument/2006/relationships/hyperlink" Target="http://www.xxxxetb.ie/" TargetMode="External"/><Relationship Id="rId3" Type="http://schemas.openxmlformats.org/officeDocument/2006/relationships/settings" Target="settings.xml"/><Relationship Id="rId7" Type="http://schemas.openxmlformats.org/officeDocument/2006/relationships/hyperlink" Target="http://www.xxxxetb.ie/" TargetMode="External"/><Relationship Id="rId12" Type="http://schemas.openxmlformats.org/officeDocument/2006/relationships/hyperlink" Target="http://www.xxxxetb.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gretb.ie" TargetMode="External"/><Relationship Id="rId11" Type="http://schemas.openxmlformats.org/officeDocument/2006/relationships/hyperlink" Target="http://www.gretb.ie" TargetMode="External"/><Relationship Id="rId5" Type="http://schemas.openxmlformats.org/officeDocument/2006/relationships/image" Target="media/image1.jpeg"/><Relationship Id="rId15" Type="http://schemas.openxmlformats.org/officeDocument/2006/relationships/hyperlink" Target="http://www.xxxxetb.ie/" TargetMode="External"/><Relationship Id="rId10" Type="http://schemas.openxmlformats.org/officeDocument/2006/relationships/hyperlink" Target="http://www.gretb.ie" TargetMode="External"/><Relationship Id="rId4" Type="http://schemas.openxmlformats.org/officeDocument/2006/relationships/webSettings" Target="webSettings.xml"/><Relationship Id="rId9" Type="http://schemas.openxmlformats.org/officeDocument/2006/relationships/hyperlink" Target="http://www.gretb.ie" TargetMode="External"/><Relationship Id="rId14" Type="http://schemas.openxmlformats.org/officeDocument/2006/relationships/hyperlink" Target="mailto:data.protection@gr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O'Connor</dc:creator>
  <cp:keywords/>
  <dc:description/>
  <cp:lastModifiedBy>John O'Donnell</cp:lastModifiedBy>
  <cp:revision>4</cp:revision>
  <dcterms:created xsi:type="dcterms:W3CDTF">2020-07-29T08:12:00Z</dcterms:created>
  <dcterms:modified xsi:type="dcterms:W3CDTF">2020-07-31T16:58:00Z</dcterms:modified>
</cp:coreProperties>
</file>